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76B8A" w:rsidRDefault="00176B8A"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noProof/>
          <w:sz w:val="28"/>
          <w:szCs w:val="28"/>
          <w:lang w:val="en-US" w:eastAsia="ru-RU"/>
        </w:rPr>
        <w:drawing>
          <wp:inline distT="0" distB="0" distL="0" distR="0">
            <wp:extent cx="6435436" cy="9181589"/>
            <wp:effectExtent l="0" t="0" r="3810" b="635"/>
            <wp:docPr id="19797776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777663" name="Рисунок 1979777663"/>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51980" cy="9205193"/>
                    </a:xfrm>
                    <a:prstGeom prst="rect">
                      <a:avLst/>
                    </a:prstGeom>
                  </pic:spPr>
                </pic:pic>
              </a:graphicData>
            </a:graphic>
          </wp:inline>
        </w:drawing>
      </w:r>
    </w:p>
    <w:p w:rsidR="00176B8A" w:rsidRDefault="00176B8A"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val="en-US" w:eastAsia="ru-RU"/>
        </w:rPr>
      </w:pPr>
    </w:p>
    <w:p w:rsidR="00176B8A" w:rsidRDefault="00176B8A" w:rsidP="00176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ind w:left="-426"/>
        <w:jc w:val="center"/>
        <w:rPr>
          <w:rFonts w:ascii="Times New Roman" w:eastAsia="Times New Roman" w:hAnsi="Times New Roman" w:cs="Times New Roman"/>
          <w:b/>
          <w:bCs/>
          <w:sz w:val="28"/>
          <w:szCs w:val="28"/>
          <w:lang w:val="en-US" w:eastAsia="ru-RU"/>
        </w:rPr>
      </w:pPr>
    </w:p>
    <w:p w:rsidR="00727B9E"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r w:rsidRPr="000148F9">
        <w:rPr>
          <w:rFonts w:ascii="Times New Roman" w:eastAsia="Times New Roman" w:hAnsi="Times New Roman" w:cs="Times New Roman"/>
          <w:b/>
          <w:bCs/>
          <w:sz w:val="28"/>
          <w:szCs w:val="28"/>
          <w:lang w:eastAsia="ru-RU"/>
        </w:rPr>
        <w:t xml:space="preserve">Содержание </w:t>
      </w:r>
    </w:p>
    <w:p w:rsidR="00727B9E"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Раздел 1. Аналитическая часть</w:t>
      </w:r>
    </w:p>
    <w:p w:rsidR="00727B9E"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bCs/>
          <w:sz w:val="28"/>
          <w:szCs w:val="28"/>
          <w:lang w:eastAsia="ru-RU"/>
        </w:rPr>
      </w:pPr>
      <w:r w:rsidRPr="000148F9">
        <w:rPr>
          <w:rFonts w:ascii="Times New Roman" w:eastAsia="Times New Roman" w:hAnsi="Times New Roman" w:cs="Times New Roman"/>
          <w:b/>
          <w:bCs/>
          <w:sz w:val="28"/>
          <w:szCs w:val="28"/>
          <w:lang w:eastAsia="ru-RU"/>
        </w:rPr>
        <w:t xml:space="preserve">Введение……………………………………………………………………. </w:t>
      </w:r>
      <w:r>
        <w:rPr>
          <w:rFonts w:ascii="Times New Roman" w:eastAsia="Times New Roman" w:hAnsi="Times New Roman" w:cs="Times New Roman"/>
          <w:b/>
          <w:bCs/>
          <w:sz w:val="28"/>
          <w:szCs w:val="28"/>
          <w:lang w:eastAsia="ru-RU"/>
        </w:rPr>
        <w:t>3</w:t>
      </w:r>
    </w:p>
    <w:p w:rsidR="00727B9E" w:rsidRPr="0004243E" w:rsidRDefault="00727B9E" w:rsidP="00727B9E">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
          <w:bCs/>
          <w:sz w:val="28"/>
          <w:szCs w:val="28"/>
          <w:lang w:eastAsia="ru-RU"/>
        </w:rPr>
      </w:pPr>
      <w:r w:rsidRPr="0004243E">
        <w:rPr>
          <w:rFonts w:ascii="Times New Roman" w:eastAsia="Times New Roman" w:hAnsi="Times New Roman" w:cs="Times New Roman"/>
          <w:b/>
          <w:bCs/>
          <w:sz w:val="28"/>
          <w:szCs w:val="28"/>
          <w:lang w:eastAsia="ru-RU"/>
        </w:rPr>
        <w:t>Общие сведения об образовательной организации</w:t>
      </w:r>
    </w:p>
    <w:p w:rsidR="00727B9E" w:rsidRDefault="00727B9E" w:rsidP="0072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ind w:left="0"/>
        <w:rPr>
          <w:rFonts w:ascii="Times New Roman" w:eastAsia="Times New Roman" w:hAnsi="Times New Roman" w:cs="Times New Roman"/>
          <w:sz w:val="28"/>
          <w:szCs w:val="28"/>
          <w:lang w:eastAsia="ru-RU"/>
        </w:rPr>
      </w:pPr>
      <w:r w:rsidRPr="00F11155">
        <w:rPr>
          <w:rFonts w:ascii="Times New Roman" w:eastAsia="Times New Roman" w:hAnsi="Times New Roman" w:cs="Times New Roman"/>
          <w:sz w:val="28"/>
          <w:szCs w:val="28"/>
          <w:lang w:eastAsia="ru-RU"/>
        </w:rPr>
        <w:t>1.1. Общая характеристика МБДОУ</w:t>
      </w:r>
      <w:r>
        <w:rPr>
          <w:rFonts w:ascii="Times New Roman" w:eastAsia="Times New Roman" w:hAnsi="Times New Roman" w:cs="Times New Roman"/>
          <w:sz w:val="28"/>
          <w:szCs w:val="28"/>
          <w:lang w:eastAsia="ru-RU"/>
        </w:rPr>
        <w:t>……………………………</w:t>
      </w:r>
      <w:proofErr w:type="gramStart"/>
      <w:r>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4</w:t>
      </w:r>
    </w:p>
    <w:p w:rsidR="00727B9E" w:rsidRDefault="00727B9E" w:rsidP="00727B9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sz w:val="28"/>
          <w:szCs w:val="28"/>
          <w:lang w:eastAsia="ru-RU"/>
        </w:rPr>
      </w:pPr>
      <w:r w:rsidRPr="003934FD">
        <w:rPr>
          <w:rFonts w:ascii="Times New Roman" w:eastAsia="Times New Roman" w:hAnsi="Times New Roman" w:cs="Times New Roman"/>
          <w:bCs/>
          <w:sz w:val="28"/>
          <w:szCs w:val="28"/>
          <w:lang w:eastAsia="ru-RU"/>
        </w:rPr>
        <w:t>1.2. Правоустанавлива</w:t>
      </w:r>
      <w:r>
        <w:rPr>
          <w:rFonts w:ascii="Times New Roman" w:eastAsia="Times New Roman" w:hAnsi="Times New Roman" w:cs="Times New Roman"/>
          <w:bCs/>
          <w:sz w:val="28"/>
          <w:szCs w:val="28"/>
          <w:lang w:eastAsia="ru-RU"/>
        </w:rPr>
        <w:t>ющие документы МБДОУ…………………...4</w:t>
      </w:r>
    </w:p>
    <w:p w:rsidR="00727B9E"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1.3. Общие сведения об образовательной деятельности………</w:t>
      </w:r>
      <w:proofErr w:type="gramStart"/>
      <w:r>
        <w:rPr>
          <w:rFonts w:ascii="Times New Roman" w:eastAsia="Times New Roman" w:hAnsi="Times New Roman" w:cs="Times New Roman"/>
          <w:bCs/>
          <w:sz w:val="28"/>
          <w:szCs w:val="28"/>
          <w:lang w:eastAsia="ru-RU"/>
        </w:rPr>
        <w:t>…….</w:t>
      </w:r>
      <w:proofErr w:type="gramEnd"/>
      <w:r>
        <w:rPr>
          <w:rFonts w:ascii="Times New Roman" w:eastAsia="Times New Roman" w:hAnsi="Times New Roman" w:cs="Times New Roman"/>
          <w:bCs/>
          <w:sz w:val="28"/>
          <w:szCs w:val="28"/>
          <w:lang w:eastAsia="ru-RU"/>
        </w:rPr>
        <w:t>5</w:t>
      </w:r>
    </w:p>
    <w:p w:rsidR="00727B9E"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вывод</w:t>
      </w:r>
    </w:p>
    <w:p w:rsidR="00727B9E" w:rsidRPr="002B726B"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sz w:val="28"/>
          <w:szCs w:val="28"/>
          <w:lang w:eastAsia="ru-RU"/>
        </w:rPr>
      </w:pPr>
      <w:r w:rsidRPr="000148F9">
        <w:rPr>
          <w:rFonts w:ascii="Times New Roman" w:eastAsia="Times New Roman" w:hAnsi="Times New Roman" w:cs="Times New Roman"/>
          <w:b/>
          <w:bCs/>
          <w:sz w:val="28"/>
          <w:szCs w:val="28"/>
          <w:lang w:eastAsia="ru-RU"/>
        </w:rPr>
        <w:t xml:space="preserve">2. </w:t>
      </w:r>
      <w:r>
        <w:rPr>
          <w:rFonts w:ascii="Times New Roman" w:eastAsia="Times New Roman" w:hAnsi="Times New Roman" w:cs="Times New Roman"/>
          <w:b/>
          <w:bCs/>
          <w:sz w:val="28"/>
          <w:szCs w:val="28"/>
          <w:lang w:eastAsia="ru-RU"/>
        </w:rPr>
        <w:t xml:space="preserve">  </w:t>
      </w:r>
      <w:r w:rsidRPr="000148F9">
        <w:rPr>
          <w:rFonts w:ascii="Times New Roman" w:eastAsia="Times New Roman" w:hAnsi="Times New Roman" w:cs="Times New Roman"/>
          <w:b/>
          <w:bCs/>
          <w:sz w:val="28"/>
          <w:szCs w:val="28"/>
          <w:lang w:eastAsia="ru-RU"/>
        </w:rPr>
        <w:t xml:space="preserve">Система управления дошкольной организации </w:t>
      </w:r>
      <w:r>
        <w:rPr>
          <w:rFonts w:ascii="Times New Roman" w:eastAsia="Times New Roman" w:hAnsi="Times New Roman" w:cs="Times New Roman"/>
          <w:b/>
          <w:bCs/>
          <w:sz w:val="28"/>
          <w:szCs w:val="28"/>
          <w:lang w:eastAsia="ru-RU"/>
        </w:rPr>
        <w:t xml:space="preserve">                                     </w:t>
      </w:r>
      <w:r w:rsidRPr="002B726B">
        <w:rPr>
          <w:rFonts w:ascii="Times New Roman" w:eastAsia="Times New Roman" w:hAnsi="Times New Roman" w:cs="Times New Roman"/>
          <w:bCs/>
          <w:sz w:val="28"/>
          <w:szCs w:val="28"/>
          <w:lang w:eastAsia="ru-RU"/>
        </w:rPr>
        <w:t>2.1. Характеристика системы управления МБДОУ………………</w:t>
      </w:r>
      <w:proofErr w:type="gramStart"/>
      <w:r w:rsidRPr="002B726B">
        <w:rPr>
          <w:rFonts w:ascii="Times New Roman" w:eastAsia="Times New Roman" w:hAnsi="Times New Roman" w:cs="Times New Roman"/>
          <w:bCs/>
          <w:sz w:val="28"/>
          <w:szCs w:val="28"/>
          <w:lang w:eastAsia="ru-RU"/>
        </w:rPr>
        <w:t>…….</w:t>
      </w:r>
      <w:proofErr w:type="gramEnd"/>
      <w:r>
        <w:rPr>
          <w:rFonts w:ascii="Times New Roman" w:eastAsia="Times New Roman" w:hAnsi="Times New Roman" w:cs="Times New Roman"/>
          <w:bCs/>
          <w:sz w:val="28"/>
          <w:szCs w:val="28"/>
          <w:lang w:eastAsia="ru-RU"/>
        </w:rPr>
        <w:t>.6-7</w:t>
      </w:r>
    </w:p>
    <w:p w:rsidR="00727B9E" w:rsidRPr="002B726B"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2.2. Структура управления, включая коллегиальные органы управления МБДОУ…………………………………………………………………</w:t>
      </w:r>
      <w:r>
        <w:rPr>
          <w:rFonts w:ascii="Times New Roman" w:eastAsia="Times New Roman" w:hAnsi="Times New Roman" w:cs="Times New Roman"/>
          <w:bCs/>
          <w:sz w:val="28"/>
          <w:szCs w:val="28"/>
          <w:lang w:eastAsia="ru-RU"/>
        </w:rPr>
        <w:t>…7-8</w:t>
      </w:r>
    </w:p>
    <w:p w:rsidR="00727B9E" w:rsidRDefault="00727B9E" w:rsidP="00727B9E">
      <w:pPr>
        <w:spacing w:after="0"/>
        <w:rPr>
          <w:rFonts w:ascii="Times New Roman" w:eastAsia="Times New Roman" w:hAnsi="Times New Roman" w:cs="Times New Roman"/>
          <w:b/>
          <w:bCs/>
          <w:sz w:val="28"/>
          <w:szCs w:val="28"/>
          <w:lang w:eastAsia="ru-RU"/>
        </w:rPr>
      </w:pPr>
      <w:r w:rsidRPr="002B726B">
        <w:rPr>
          <w:rFonts w:ascii="Times New Roman" w:eastAsia="Times New Roman" w:hAnsi="Times New Roman" w:cs="Times New Roman"/>
          <w:bCs/>
          <w:sz w:val="28"/>
          <w:szCs w:val="28"/>
          <w:lang w:eastAsia="ru-RU"/>
        </w:rPr>
        <w:t>2.3. Эффективность управления МБДОУ………………………………</w:t>
      </w:r>
      <w:r>
        <w:rPr>
          <w:rFonts w:ascii="Times New Roman" w:eastAsia="Times New Roman" w:hAnsi="Times New Roman" w:cs="Times New Roman"/>
          <w:bCs/>
          <w:sz w:val="28"/>
          <w:szCs w:val="28"/>
          <w:lang w:eastAsia="ru-RU"/>
        </w:rPr>
        <w:t xml:space="preserve"> 8-11</w:t>
      </w:r>
      <w:r w:rsidRPr="000148F9">
        <w:rPr>
          <w:rFonts w:ascii="Times New Roman" w:eastAsia="Times New Roman" w:hAnsi="Times New Roman" w:cs="Times New Roman"/>
          <w:b/>
          <w:bCs/>
          <w:sz w:val="28"/>
          <w:szCs w:val="28"/>
          <w:lang w:eastAsia="ru-RU"/>
        </w:rPr>
        <w:t xml:space="preserve"> </w:t>
      </w:r>
    </w:p>
    <w:p w:rsidR="00727B9E" w:rsidRDefault="00727B9E" w:rsidP="00727B9E">
      <w:pPr>
        <w:spacing w:after="0"/>
        <w:rPr>
          <w:rFonts w:ascii="Times New Roman" w:eastAsia="Times New Roman" w:hAnsi="Times New Roman" w:cs="Times New Roman"/>
          <w:bCs/>
          <w:sz w:val="28"/>
          <w:szCs w:val="28"/>
          <w:lang w:eastAsia="ru-RU"/>
        </w:rPr>
      </w:pPr>
      <w:r w:rsidRPr="000148F9">
        <w:rPr>
          <w:rFonts w:ascii="Times New Roman" w:eastAsia="Times New Roman" w:hAnsi="Times New Roman" w:cs="Times New Roman"/>
          <w:b/>
          <w:bCs/>
          <w:sz w:val="28"/>
          <w:szCs w:val="28"/>
          <w:lang w:eastAsia="ru-RU"/>
        </w:rPr>
        <w:t xml:space="preserve">3. Содержание и качество подготовки воспитанников </w:t>
      </w:r>
      <w:r>
        <w:rPr>
          <w:rFonts w:ascii="Times New Roman" w:eastAsia="Times New Roman" w:hAnsi="Times New Roman" w:cs="Times New Roman"/>
          <w:b/>
          <w:bCs/>
          <w:sz w:val="28"/>
          <w:szCs w:val="28"/>
          <w:lang w:eastAsia="ru-RU"/>
        </w:rPr>
        <w:t xml:space="preserve">                               </w:t>
      </w:r>
      <w:r w:rsidRPr="002B726B">
        <w:rPr>
          <w:rFonts w:ascii="Times New Roman" w:eastAsia="Times New Roman" w:hAnsi="Times New Roman" w:cs="Times New Roman"/>
          <w:bCs/>
          <w:sz w:val="28"/>
          <w:szCs w:val="28"/>
          <w:lang w:eastAsia="ru-RU"/>
        </w:rPr>
        <w:t>3.1. Основные образовательные программы дошкольного образования. Анализ реализации………………………………………………………</w:t>
      </w:r>
      <w:r>
        <w:rPr>
          <w:rFonts w:ascii="Times New Roman" w:eastAsia="Times New Roman" w:hAnsi="Times New Roman" w:cs="Times New Roman"/>
          <w:bCs/>
          <w:sz w:val="28"/>
          <w:szCs w:val="28"/>
          <w:lang w:eastAsia="ru-RU"/>
        </w:rPr>
        <w:t>11-12</w:t>
      </w:r>
      <w:r w:rsidRPr="002B726B">
        <w:rPr>
          <w:rFonts w:ascii="Times New Roman" w:eastAsia="Times New Roman" w:hAnsi="Times New Roman" w:cs="Times New Roman"/>
          <w:bCs/>
          <w:sz w:val="28"/>
          <w:szCs w:val="28"/>
          <w:lang w:eastAsia="ru-RU"/>
        </w:rPr>
        <w:t xml:space="preserve"> </w:t>
      </w:r>
    </w:p>
    <w:p w:rsidR="00727B9E" w:rsidRDefault="00727B9E" w:rsidP="00727B9E">
      <w:pPr>
        <w:spacing w:after="0"/>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3.2. Состояние вос</w:t>
      </w:r>
      <w:r>
        <w:rPr>
          <w:rFonts w:ascii="Times New Roman" w:eastAsia="Times New Roman" w:hAnsi="Times New Roman" w:cs="Times New Roman"/>
          <w:bCs/>
          <w:sz w:val="28"/>
          <w:szCs w:val="28"/>
          <w:lang w:eastAsia="ru-RU"/>
        </w:rPr>
        <w:t>питательной работы………………………………...12</w:t>
      </w:r>
      <w:r w:rsidRPr="002B726B">
        <w:rPr>
          <w:rFonts w:ascii="Times New Roman" w:eastAsia="Times New Roman" w:hAnsi="Times New Roman" w:cs="Times New Roman"/>
          <w:bCs/>
          <w:sz w:val="28"/>
          <w:szCs w:val="28"/>
          <w:lang w:eastAsia="ru-RU"/>
        </w:rPr>
        <w:t>-1</w:t>
      </w:r>
      <w:r>
        <w:rPr>
          <w:rFonts w:ascii="Times New Roman" w:eastAsia="Times New Roman" w:hAnsi="Times New Roman" w:cs="Times New Roman"/>
          <w:bCs/>
          <w:sz w:val="28"/>
          <w:szCs w:val="28"/>
          <w:lang w:eastAsia="ru-RU"/>
        </w:rPr>
        <w:t>3</w:t>
      </w:r>
      <w:r w:rsidRPr="002B726B">
        <w:rPr>
          <w:rFonts w:ascii="Times New Roman" w:eastAsia="Times New Roman" w:hAnsi="Times New Roman" w:cs="Times New Roman"/>
          <w:bCs/>
          <w:sz w:val="28"/>
          <w:szCs w:val="28"/>
          <w:lang w:eastAsia="ru-RU"/>
        </w:rPr>
        <w:t xml:space="preserve"> 3.3. Дополнительные общеразвивающие программы………………</w:t>
      </w:r>
      <w:r>
        <w:rPr>
          <w:rFonts w:ascii="Times New Roman" w:eastAsia="Times New Roman" w:hAnsi="Times New Roman" w:cs="Times New Roman"/>
          <w:bCs/>
          <w:sz w:val="28"/>
          <w:szCs w:val="28"/>
          <w:lang w:eastAsia="ru-RU"/>
        </w:rPr>
        <w:t>. 14-15</w:t>
      </w:r>
    </w:p>
    <w:p w:rsidR="00727B9E" w:rsidRDefault="00727B9E" w:rsidP="00727B9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color w:val="000000" w:themeColor="text1"/>
          <w:sz w:val="28"/>
          <w:szCs w:val="28"/>
          <w:lang w:eastAsia="ru-RU"/>
        </w:rPr>
      </w:pPr>
      <w:r w:rsidRPr="0004243E">
        <w:rPr>
          <w:rFonts w:ascii="Times New Roman" w:eastAsia="Times New Roman" w:hAnsi="Times New Roman" w:cs="Times New Roman"/>
          <w:bCs/>
          <w:color w:val="000000" w:themeColor="text1"/>
          <w:sz w:val="28"/>
          <w:szCs w:val="28"/>
          <w:lang w:eastAsia="ru-RU"/>
        </w:rPr>
        <w:t>3.4. Оценка функционирования внутренней системы оценки качества образования</w:t>
      </w:r>
      <w:r>
        <w:rPr>
          <w:rFonts w:ascii="Times New Roman" w:eastAsia="Times New Roman" w:hAnsi="Times New Roman" w:cs="Times New Roman"/>
          <w:bCs/>
          <w:color w:val="000000" w:themeColor="text1"/>
          <w:sz w:val="28"/>
          <w:szCs w:val="28"/>
          <w:lang w:eastAsia="ru-RU"/>
        </w:rPr>
        <w:t>………………………………………………………</w:t>
      </w:r>
      <w:proofErr w:type="gramStart"/>
      <w:r>
        <w:rPr>
          <w:rFonts w:ascii="Times New Roman" w:eastAsia="Times New Roman" w:hAnsi="Times New Roman" w:cs="Times New Roman"/>
          <w:bCs/>
          <w:color w:val="000000" w:themeColor="text1"/>
          <w:sz w:val="28"/>
          <w:szCs w:val="28"/>
          <w:lang w:eastAsia="ru-RU"/>
        </w:rPr>
        <w:t>…….</w:t>
      </w:r>
      <w:proofErr w:type="gramEnd"/>
      <w:r>
        <w:rPr>
          <w:rFonts w:ascii="Times New Roman" w:eastAsia="Times New Roman" w:hAnsi="Times New Roman" w:cs="Times New Roman"/>
          <w:bCs/>
          <w:color w:val="000000" w:themeColor="text1"/>
          <w:sz w:val="28"/>
          <w:szCs w:val="28"/>
          <w:lang w:eastAsia="ru-RU"/>
        </w:rPr>
        <w:t>15-16</w:t>
      </w:r>
    </w:p>
    <w:p w:rsidR="00727B9E" w:rsidRPr="002B726B" w:rsidRDefault="00727B9E" w:rsidP="00727B9E">
      <w:pPr>
        <w:spacing w:after="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3.5</w:t>
      </w:r>
      <w:r w:rsidRPr="002B726B">
        <w:rPr>
          <w:rFonts w:ascii="Times New Roman" w:eastAsia="Times New Roman" w:hAnsi="Times New Roman" w:cs="Times New Roman"/>
          <w:bCs/>
          <w:sz w:val="28"/>
          <w:szCs w:val="28"/>
          <w:lang w:eastAsia="ru-RU"/>
        </w:rPr>
        <w:t xml:space="preserve">. Анализ качества кадрового, учебно-методического, библиотечно-информационного обеспечения, материально-технической базы… </w:t>
      </w:r>
      <w:r>
        <w:rPr>
          <w:rFonts w:ascii="Times New Roman" w:eastAsia="Times New Roman" w:hAnsi="Times New Roman" w:cs="Times New Roman"/>
          <w:bCs/>
          <w:sz w:val="28"/>
          <w:szCs w:val="28"/>
          <w:lang w:eastAsia="ru-RU"/>
        </w:rPr>
        <w:t>16-22</w:t>
      </w:r>
      <w:r w:rsidRPr="002B726B">
        <w:rPr>
          <w:rFonts w:ascii="Times New Roman" w:eastAsia="Times New Roman" w:hAnsi="Times New Roman" w:cs="Times New Roman"/>
          <w:bCs/>
          <w:sz w:val="28"/>
          <w:szCs w:val="28"/>
          <w:lang w:eastAsia="ru-RU"/>
        </w:rPr>
        <w:t xml:space="preserve"> </w:t>
      </w:r>
    </w:p>
    <w:p w:rsidR="00727B9E" w:rsidRPr="002B726B" w:rsidRDefault="00727B9E" w:rsidP="00727B9E">
      <w:pPr>
        <w:spacing w:after="0"/>
        <w:rPr>
          <w:rFonts w:ascii="Times New Roman" w:hAnsi="Times New Roman" w:cs="Times New Roman"/>
          <w:b/>
          <w:sz w:val="28"/>
          <w:szCs w:val="28"/>
        </w:rPr>
      </w:pPr>
      <w:r w:rsidRPr="000148F9">
        <w:rPr>
          <w:rFonts w:ascii="Times New Roman" w:eastAsia="Times New Roman" w:hAnsi="Times New Roman" w:cs="Times New Roman"/>
          <w:b/>
          <w:bCs/>
          <w:sz w:val="28"/>
          <w:szCs w:val="28"/>
          <w:lang w:eastAsia="ru-RU"/>
        </w:rPr>
        <w:t>Раздел 2</w:t>
      </w:r>
      <w:r>
        <w:rPr>
          <w:rFonts w:ascii="Times New Roman" w:eastAsia="Times New Roman" w:hAnsi="Times New Roman" w:cs="Times New Roman"/>
          <w:b/>
          <w:bCs/>
          <w:sz w:val="28"/>
          <w:szCs w:val="28"/>
          <w:lang w:eastAsia="ru-RU"/>
        </w:rPr>
        <w:t>. Результаты анализа показателей ………………………</w:t>
      </w:r>
      <w:r w:rsidRPr="000148F9">
        <w:rPr>
          <w:rFonts w:ascii="Times New Roman" w:eastAsia="Times New Roman" w:hAnsi="Times New Roman" w:cs="Times New Roman"/>
          <w:b/>
          <w:bCs/>
          <w:sz w:val="28"/>
          <w:szCs w:val="28"/>
          <w:lang w:eastAsia="ru-RU"/>
        </w:rPr>
        <w:t xml:space="preserve"> </w:t>
      </w:r>
      <w:r w:rsidR="00C00592">
        <w:rPr>
          <w:rFonts w:ascii="Times New Roman" w:eastAsia="Times New Roman" w:hAnsi="Times New Roman" w:cs="Times New Roman"/>
          <w:b/>
          <w:bCs/>
          <w:sz w:val="28"/>
          <w:szCs w:val="28"/>
          <w:lang w:eastAsia="ru-RU"/>
        </w:rPr>
        <w:t>22</w:t>
      </w:r>
      <w:r>
        <w:rPr>
          <w:rFonts w:ascii="Times New Roman" w:eastAsia="Times New Roman" w:hAnsi="Times New Roman" w:cs="Times New Roman"/>
          <w:b/>
          <w:bCs/>
          <w:sz w:val="28"/>
          <w:szCs w:val="28"/>
          <w:lang w:eastAsia="ru-RU"/>
        </w:rPr>
        <w:t>-25</w:t>
      </w:r>
    </w:p>
    <w:p w:rsidR="00727B9E" w:rsidRPr="002B726B"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Общий вывод</w:t>
      </w:r>
      <w:r w:rsidR="00C00592">
        <w:rPr>
          <w:rFonts w:ascii="Times New Roman" w:eastAsia="Times New Roman" w:hAnsi="Times New Roman" w:cs="Times New Roman"/>
          <w:bCs/>
          <w:sz w:val="28"/>
          <w:szCs w:val="28"/>
          <w:lang w:eastAsia="ru-RU"/>
        </w:rPr>
        <w:t>………………………………………………………</w:t>
      </w:r>
      <w:proofErr w:type="gramStart"/>
      <w:r w:rsidR="00C00592">
        <w:rPr>
          <w:rFonts w:ascii="Times New Roman" w:eastAsia="Times New Roman" w:hAnsi="Times New Roman" w:cs="Times New Roman"/>
          <w:bCs/>
          <w:sz w:val="28"/>
          <w:szCs w:val="28"/>
          <w:lang w:eastAsia="ru-RU"/>
        </w:rPr>
        <w:t>…….</w:t>
      </w:r>
      <w:proofErr w:type="gramEnd"/>
      <w:r w:rsidR="00C00592">
        <w:rPr>
          <w:rFonts w:ascii="Times New Roman" w:eastAsia="Times New Roman" w:hAnsi="Times New Roman" w:cs="Times New Roman"/>
          <w:bCs/>
          <w:sz w:val="28"/>
          <w:szCs w:val="28"/>
          <w:lang w:eastAsia="ru-RU"/>
        </w:rPr>
        <w:t>.25</w:t>
      </w:r>
    </w:p>
    <w:p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013540" w:rsidRPr="009A3139" w:rsidRDefault="00013540"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r w:rsidRPr="009A3139">
        <w:rPr>
          <w:rFonts w:ascii="Times New Roman" w:eastAsia="Times New Roman" w:hAnsi="Times New Roman" w:cs="Times New Roman"/>
          <w:b/>
          <w:bCs/>
          <w:sz w:val="28"/>
          <w:szCs w:val="28"/>
          <w:lang w:eastAsia="ru-RU"/>
        </w:rPr>
        <w:t>Аналитическая часть</w:t>
      </w:r>
    </w:p>
    <w:p w:rsidR="00847453" w:rsidRPr="009A3139" w:rsidRDefault="00847453" w:rsidP="00847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hAnsi="Times New Roman" w:cs="Times New Roman"/>
          <w:sz w:val="28"/>
          <w:szCs w:val="28"/>
        </w:rPr>
      </w:pPr>
      <w:r w:rsidRPr="009A3139">
        <w:rPr>
          <w:rFonts w:ascii="Times New Roman" w:hAnsi="Times New Roman" w:cs="Times New Roman"/>
          <w:b/>
          <w:sz w:val="28"/>
          <w:szCs w:val="28"/>
        </w:rPr>
        <w:t>Введение</w:t>
      </w:r>
      <w:r w:rsidRPr="009A3139">
        <w:rPr>
          <w:rFonts w:ascii="Times New Roman" w:hAnsi="Times New Roman" w:cs="Times New Roman"/>
          <w:sz w:val="28"/>
          <w:szCs w:val="28"/>
        </w:rPr>
        <w:t xml:space="preserve"> </w:t>
      </w:r>
    </w:p>
    <w:p w:rsidR="001220B5" w:rsidRPr="006C2A01" w:rsidRDefault="00847453" w:rsidP="001220B5">
      <w:pPr>
        <w:pStyle w:val="17PRIL-txt"/>
        <w:rPr>
          <w:rFonts w:ascii="Times New Roman" w:hAnsi="Times New Roman" w:cs="Times New Roman"/>
          <w:sz w:val="24"/>
          <w:szCs w:val="28"/>
        </w:rPr>
      </w:pPr>
      <w:r w:rsidRPr="006C2A01">
        <w:rPr>
          <w:rFonts w:ascii="Times New Roman" w:hAnsi="Times New Roman" w:cs="Times New Roman"/>
          <w:sz w:val="24"/>
          <w:szCs w:val="28"/>
        </w:rPr>
        <w:t xml:space="preserve">       Отчет о результатах самообследования МБДОУ «Д/с №42 «Солнышко» составлен по итогам 202</w:t>
      </w:r>
      <w:r w:rsidR="0023747E" w:rsidRPr="006C2A01">
        <w:rPr>
          <w:rFonts w:ascii="Times New Roman" w:hAnsi="Times New Roman" w:cs="Times New Roman"/>
          <w:sz w:val="24"/>
          <w:szCs w:val="28"/>
        </w:rPr>
        <w:t>3</w:t>
      </w:r>
      <w:r w:rsidR="009A3139" w:rsidRPr="006C2A01">
        <w:rPr>
          <w:rFonts w:ascii="Times New Roman" w:hAnsi="Times New Roman" w:cs="Times New Roman"/>
          <w:sz w:val="24"/>
          <w:szCs w:val="28"/>
        </w:rPr>
        <w:t xml:space="preserve"> года в</w:t>
      </w:r>
      <w:r w:rsidR="00980559" w:rsidRPr="006C2A01">
        <w:rPr>
          <w:rFonts w:ascii="Times New Roman" w:eastAsia="Calibri" w:hAnsi="Times New Roman" w:cs="Times New Roman"/>
          <w:sz w:val="24"/>
          <w:szCs w:val="28"/>
        </w:rPr>
        <w:t xml:space="preserve"> соответствии с </w:t>
      </w:r>
      <w:r w:rsidR="00980559" w:rsidRPr="006C2A01">
        <w:rPr>
          <w:rFonts w:ascii="Times New Roman" w:hAnsi="Times New Roman" w:cs="Times New Roman"/>
          <w:sz w:val="24"/>
          <w:szCs w:val="28"/>
        </w:rPr>
        <w:t xml:space="preserve">пунктом 3 части 3 ст. 28, </w:t>
      </w:r>
      <w:r w:rsidR="00980559" w:rsidRPr="006C2A01">
        <w:rPr>
          <w:rFonts w:ascii="Times New Roman" w:eastAsia="Calibri" w:hAnsi="Times New Roman" w:cs="Times New Roman"/>
          <w:sz w:val="24"/>
          <w:szCs w:val="28"/>
        </w:rPr>
        <w:t xml:space="preserve">пунктом 3 части 2 ст. 29 Федерального закона от 29 декабря 2012 года № 273-ФЗ «Об образовании в Российской Федерации», </w:t>
      </w:r>
      <w:r w:rsidR="001220B5" w:rsidRPr="006C2A01">
        <w:rPr>
          <w:rFonts w:ascii="Times New Roman" w:hAnsi="Times New Roman" w:cs="Times New Roman"/>
          <w:sz w:val="24"/>
          <w:szCs w:val="28"/>
        </w:rPr>
        <w:t>ФГОС дошкольного образования. С 01.01.2021 года Детский сад функционирует в соответствии с требованиями СП 2.4.3648-20 «Санитарно-эпидемиологические требования к организациям воспитания и обучения, отдыха и оздоровления детей и молодежи», а с 01.03.2021 – дополнительно с требованиями СанПиН 1.2.3685-21 «Гигиенические нормативы и требования к обеспечению безопасности и (или) безвредности для человека факторов среды обитания».</w:t>
      </w:r>
    </w:p>
    <w:p w:rsidR="001220B5" w:rsidRPr="006C2A01" w:rsidRDefault="001220B5" w:rsidP="001220B5">
      <w:pPr>
        <w:pStyle w:val="17PRIL-txt"/>
        <w:rPr>
          <w:rStyle w:val="propis"/>
          <w:rFonts w:ascii="Times New Roman" w:hAnsi="Times New Roman" w:cs="Times New Roman"/>
          <w:sz w:val="24"/>
          <w:szCs w:val="28"/>
        </w:rPr>
      </w:pPr>
      <w:r w:rsidRPr="006C2A01">
        <w:rPr>
          <w:rStyle w:val="propis"/>
          <w:rFonts w:ascii="Times New Roman" w:hAnsi="Times New Roman" w:cs="Times New Roman"/>
          <w:sz w:val="24"/>
          <w:szCs w:val="28"/>
        </w:rPr>
        <w:t>Образовательная деятельность ведется на основании утвержденной основной образовательной программы дошкольного образования, которая составлена в соответствии с ФГОС дошкольного образования, санитарно-эпидемиологическими правилами и нормативами.</w:t>
      </w:r>
    </w:p>
    <w:p w:rsidR="00847453" w:rsidRPr="006C2A01" w:rsidRDefault="001220B5" w:rsidP="00847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hAnsi="Times New Roman" w:cs="Times New Roman"/>
          <w:sz w:val="24"/>
          <w:szCs w:val="28"/>
        </w:rPr>
      </w:pPr>
      <w:r w:rsidRPr="006C2A01">
        <w:rPr>
          <w:rFonts w:ascii="Times New Roman" w:hAnsi="Times New Roman" w:cs="Times New Roman"/>
          <w:color w:val="000000"/>
          <w:sz w:val="24"/>
          <w:szCs w:val="28"/>
        </w:rPr>
        <w:t xml:space="preserve">       </w:t>
      </w:r>
      <w:r w:rsidR="0023747E" w:rsidRPr="006C2A01">
        <w:rPr>
          <w:rFonts w:ascii="Times New Roman" w:hAnsi="Times New Roman" w:cs="Times New Roman"/>
          <w:color w:val="000000"/>
          <w:sz w:val="24"/>
          <w:szCs w:val="28"/>
        </w:rPr>
        <w:t xml:space="preserve">Порядком предоставления отделу образования Администрации Матвеево-Курганского района отчета о результатах самообследования образовательной организации, утвержденным приказом отдела образования от 22.01.2024 № 20, руководствуясь приказом отдела </w:t>
      </w:r>
      <w:r w:rsidRPr="006C2A01">
        <w:rPr>
          <w:rFonts w:ascii="Times New Roman" w:hAnsi="Times New Roman" w:cs="Times New Roman"/>
          <w:color w:val="000000"/>
          <w:sz w:val="24"/>
          <w:szCs w:val="28"/>
        </w:rPr>
        <w:t>образования от 23.01.2023 № 24</w:t>
      </w:r>
      <w:r w:rsidR="0023747E" w:rsidRPr="006C2A01">
        <w:rPr>
          <w:rFonts w:ascii="Times New Roman" w:hAnsi="Times New Roman" w:cs="Times New Roman"/>
          <w:color w:val="000000"/>
          <w:sz w:val="24"/>
          <w:szCs w:val="28"/>
        </w:rPr>
        <w:t xml:space="preserve"> "О проведении самообследования в образовательных </w:t>
      </w:r>
      <w:proofErr w:type="gramStart"/>
      <w:r w:rsidR="0023747E" w:rsidRPr="006C2A01">
        <w:rPr>
          <w:rFonts w:ascii="Times New Roman" w:hAnsi="Times New Roman" w:cs="Times New Roman"/>
          <w:color w:val="000000"/>
          <w:sz w:val="24"/>
          <w:szCs w:val="28"/>
        </w:rPr>
        <w:t>организациях  Матвеево</w:t>
      </w:r>
      <w:proofErr w:type="gramEnd"/>
      <w:r w:rsidR="0023747E" w:rsidRPr="006C2A01">
        <w:rPr>
          <w:rFonts w:ascii="Times New Roman" w:hAnsi="Times New Roman" w:cs="Times New Roman"/>
          <w:color w:val="000000"/>
          <w:sz w:val="24"/>
          <w:szCs w:val="28"/>
        </w:rPr>
        <w:t>-Курганского района за 2023 год".</w:t>
      </w:r>
      <w:r w:rsidR="00847453" w:rsidRPr="006C2A01">
        <w:rPr>
          <w:rFonts w:ascii="Times New Roman" w:hAnsi="Times New Roman" w:cs="Times New Roman"/>
          <w:sz w:val="24"/>
          <w:szCs w:val="28"/>
        </w:rPr>
        <w:t xml:space="preserve"> В процессе самообследования проводилась оценка образовательной деятельности, системы управления организацией, содержания и качества подготовки обучающихся, организации образовательной деятельности, востребованности выпускников, качества кадрового, учебно-методического, библиотечно-информационного обеспечения, материально-технической базы, функционирования внутренней системы оценки качества образования, а также анализ показателей деятельности </w:t>
      </w:r>
      <w:r w:rsidR="000148F9" w:rsidRPr="006C2A01">
        <w:rPr>
          <w:rFonts w:ascii="Times New Roman" w:hAnsi="Times New Roman" w:cs="Times New Roman"/>
          <w:sz w:val="24"/>
          <w:szCs w:val="28"/>
        </w:rPr>
        <w:t>МБДОУ «Д/с №42 «Солнышко»</w:t>
      </w:r>
      <w:r w:rsidR="00847453" w:rsidRPr="006C2A01">
        <w:rPr>
          <w:rFonts w:ascii="Times New Roman" w:hAnsi="Times New Roman" w:cs="Times New Roman"/>
          <w:sz w:val="24"/>
          <w:szCs w:val="28"/>
        </w:rPr>
        <w:t xml:space="preserve">. Отчет о результатах самообследования </w:t>
      </w:r>
      <w:r w:rsidR="000148F9" w:rsidRPr="006C2A01">
        <w:rPr>
          <w:rFonts w:ascii="Times New Roman" w:hAnsi="Times New Roman" w:cs="Times New Roman"/>
          <w:sz w:val="24"/>
          <w:szCs w:val="28"/>
        </w:rPr>
        <w:t>МБДОУ «Д/с №42 «Солнышко»</w:t>
      </w:r>
      <w:r w:rsidR="00847453" w:rsidRPr="006C2A01">
        <w:rPr>
          <w:rFonts w:ascii="Times New Roman" w:hAnsi="Times New Roman" w:cs="Times New Roman"/>
          <w:sz w:val="24"/>
          <w:szCs w:val="28"/>
        </w:rPr>
        <w:t xml:space="preserve"> удовлетворяет следующим требованиям: лаконичность изложения, наглядн</w:t>
      </w:r>
      <w:r w:rsidR="003C0822" w:rsidRPr="006C2A01">
        <w:rPr>
          <w:rFonts w:ascii="Times New Roman" w:hAnsi="Times New Roman" w:cs="Times New Roman"/>
          <w:sz w:val="24"/>
          <w:szCs w:val="28"/>
        </w:rPr>
        <w:t xml:space="preserve">ость (таблицы, схемы, </w:t>
      </w:r>
      <w:r w:rsidR="00847453" w:rsidRPr="006C2A01">
        <w:rPr>
          <w:rFonts w:ascii="Times New Roman" w:hAnsi="Times New Roman" w:cs="Times New Roman"/>
          <w:sz w:val="24"/>
          <w:szCs w:val="28"/>
        </w:rPr>
        <w:t>отражающие динамику развития образовательной организации), достоверность и обоснованность характеристик.</w:t>
      </w:r>
    </w:p>
    <w:p w:rsidR="001220B5" w:rsidRPr="006C2A01" w:rsidRDefault="001220B5" w:rsidP="001220B5">
      <w:pPr>
        <w:pStyle w:val="17PRIL-txt"/>
        <w:rPr>
          <w:rFonts w:ascii="Times New Roman" w:hAnsi="Times New Roman" w:cs="Times New Roman"/>
          <w:sz w:val="24"/>
          <w:szCs w:val="28"/>
        </w:rPr>
      </w:pPr>
      <w:r w:rsidRPr="006C2A01">
        <w:rPr>
          <w:rFonts w:ascii="Times New Roman" w:hAnsi="Times New Roman" w:cs="Times New Roman"/>
          <w:sz w:val="24"/>
          <w:szCs w:val="28"/>
        </w:rPr>
        <w:t xml:space="preserve">Для выполнения требований норм Федерального закона от 24.09.2022 № 371-ФЗ Детский сад провел организационные мероприятия по внедрению федеральной образовательной программы дошкольного образования, утвержденной приказом </w:t>
      </w:r>
      <w:proofErr w:type="spellStart"/>
      <w:r w:rsidRPr="006C2A01">
        <w:rPr>
          <w:rFonts w:ascii="Times New Roman" w:hAnsi="Times New Roman" w:cs="Times New Roman"/>
          <w:sz w:val="24"/>
          <w:szCs w:val="28"/>
        </w:rPr>
        <w:t>Минпросвещения</w:t>
      </w:r>
      <w:proofErr w:type="spellEnd"/>
      <w:r w:rsidRPr="006C2A01">
        <w:rPr>
          <w:rFonts w:ascii="Times New Roman" w:hAnsi="Times New Roman" w:cs="Times New Roman"/>
          <w:sz w:val="24"/>
          <w:szCs w:val="28"/>
        </w:rPr>
        <w:t xml:space="preserve"> России от 25.11.2022 № 1028 (далее – ФОП ДО), в соответствии с утвержденной дорожной картой. Для этого создали рабочую группу в составе заведующего, воспитателя, мл. воспитателя. Результаты:</w:t>
      </w:r>
    </w:p>
    <w:p w:rsidR="001220B5" w:rsidRPr="006C2A01" w:rsidRDefault="001220B5" w:rsidP="001220B5">
      <w:pPr>
        <w:pStyle w:val="17PRIL-bul"/>
        <w:numPr>
          <w:ilvl w:val="0"/>
          <w:numId w:val="17"/>
        </w:numPr>
        <w:rPr>
          <w:rFonts w:ascii="Times New Roman" w:hAnsi="Times New Roman" w:cs="Times New Roman"/>
          <w:sz w:val="24"/>
          <w:szCs w:val="28"/>
        </w:rPr>
      </w:pPr>
      <w:r w:rsidRPr="006C2A01">
        <w:rPr>
          <w:rFonts w:ascii="Times New Roman" w:hAnsi="Times New Roman" w:cs="Times New Roman"/>
          <w:sz w:val="24"/>
          <w:szCs w:val="28"/>
        </w:rPr>
        <w:t>утвердили новую основную образовательную программу дошкольного образования Детского сада (далее – ООП ДО), разработанную на основе ФОП ДО, и ввели в действие с 01.09.2023;</w:t>
      </w:r>
    </w:p>
    <w:p w:rsidR="001220B5" w:rsidRPr="006C2A01" w:rsidRDefault="001220B5" w:rsidP="001220B5">
      <w:pPr>
        <w:pStyle w:val="17PRIL-bul"/>
        <w:numPr>
          <w:ilvl w:val="0"/>
          <w:numId w:val="17"/>
        </w:numPr>
        <w:rPr>
          <w:rFonts w:ascii="Times New Roman" w:hAnsi="Times New Roman" w:cs="Times New Roman"/>
          <w:sz w:val="24"/>
          <w:szCs w:val="28"/>
        </w:rPr>
      </w:pPr>
      <w:r w:rsidRPr="006C2A01">
        <w:rPr>
          <w:rFonts w:ascii="Times New Roman" w:hAnsi="Times New Roman" w:cs="Times New Roman"/>
          <w:sz w:val="24"/>
          <w:szCs w:val="28"/>
        </w:rPr>
        <w:t>скорректировали план-график повышения квалификации педагогических и управленческих кадров и запланировали обучение работников по вопросам применения ФОП ДО;</w:t>
      </w:r>
    </w:p>
    <w:p w:rsidR="00ED7307" w:rsidRPr="006C2A01" w:rsidRDefault="001220B5" w:rsidP="00727B9E">
      <w:pPr>
        <w:pStyle w:val="17PRIL-bu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2"/>
          <w:szCs w:val="24"/>
          <w:lang w:eastAsia="ru-RU"/>
        </w:rPr>
      </w:pPr>
      <w:r w:rsidRPr="006C2A01">
        <w:rPr>
          <w:rFonts w:ascii="Times New Roman" w:hAnsi="Times New Roman" w:cs="Times New Roman"/>
          <w:sz w:val="24"/>
          <w:szCs w:val="28"/>
        </w:rPr>
        <w:t>провели информационно-разъяснительную работу с родителями (законными представителями) воспитанников.</w:t>
      </w:r>
    </w:p>
    <w:p w:rsidR="007C4417" w:rsidRDefault="007C4417" w:rsidP="0038476E">
      <w:pPr>
        <w:pStyle w:val="17PRIL-bu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2"/>
          <w:szCs w:val="24"/>
          <w:lang w:eastAsia="ru-RU"/>
        </w:rPr>
      </w:pPr>
    </w:p>
    <w:p w:rsidR="0038476E" w:rsidRDefault="0038476E" w:rsidP="0038476E">
      <w:pPr>
        <w:pStyle w:val="17PRIL-bu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2"/>
          <w:szCs w:val="24"/>
          <w:lang w:eastAsia="ru-RU"/>
        </w:rPr>
      </w:pPr>
    </w:p>
    <w:p w:rsidR="0038476E" w:rsidRDefault="0038476E" w:rsidP="0038476E">
      <w:pPr>
        <w:pStyle w:val="17PRIL-bu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2"/>
          <w:szCs w:val="24"/>
          <w:lang w:eastAsia="ru-RU"/>
        </w:rPr>
      </w:pPr>
    </w:p>
    <w:p w:rsidR="0038476E" w:rsidRPr="006C2A01" w:rsidRDefault="0038476E" w:rsidP="0038476E">
      <w:pPr>
        <w:pStyle w:val="17PRIL-bu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2"/>
          <w:szCs w:val="24"/>
          <w:lang w:eastAsia="ru-RU"/>
        </w:rPr>
      </w:pPr>
    </w:p>
    <w:p w:rsidR="00013540" w:rsidRPr="0038476E" w:rsidRDefault="00013540" w:rsidP="00ED7307">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r w:rsidRPr="0038476E">
        <w:rPr>
          <w:rFonts w:ascii="Times New Roman" w:eastAsia="Times New Roman" w:hAnsi="Times New Roman" w:cs="Times New Roman"/>
          <w:b/>
          <w:bCs/>
          <w:sz w:val="28"/>
          <w:szCs w:val="28"/>
          <w:lang w:eastAsia="ru-RU"/>
        </w:rPr>
        <w:t>Общие сведения об образовательной организации</w:t>
      </w:r>
    </w:p>
    <w:p w:rsidR="00F11155" w:rsidRPr="0038476E" w:rsidRDefault="00F11155" w:rsidP="00F1115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sz w:val="28"/>
          <w:szCs w:val="28"/>
          <w:lang w:eastAsia="ru-RU"/>
        </w:rPr>
      </w:pPr>
      <w:r w:rsidRPr="0038476E">
        <w:rPr>
          <w:rFonts w:ascii="Times New Roman" w:eastAsia="Times New Roman" w:hAnsi="Times New Roman" w:cs="Times New Roman"/>
          <w:sz w:val="28"/>
          <w:szCs w:val="28"/>
          <w:lang w:eastAsia="ru-RU"/>
        </w:rPr>
        <w:lastRenderedPageBreak/>
        <w:t>1.1. Общая характеристика МБДОУ</w:t>
      </w:r>
    </w:p>
    <w:tbl>
      <w:tblPr>
        <w:tblW w:w="0" w:type="auto"/>
        <w:tblCellMar>
          <w:top w:w="15" w:type="dxa"/>
          <w:left w:w="15" w:type="dxa"/>
          <w:bottom w:w="15" w:type="dxa"/>
          <w:right w:w="15" w:type="dxa"/>
        </w:tblCellMar>
        <w:tblLook w:val="04A0" w:firstRow="1" w:lastRow="0" w:firstColumn="1" w:lastColumn="0" w:noHBand="0" w:noVBand="1"/>
      </w:tblPr>
      <w:tblGrid>
        <w:gridCol w:w="2609"/>
        <w:gridCol w:w="7722"/>
      </w:tblGrid>
      <w:tr w:rsidR="00013540" w:rsidRPr="000A7296" w:rsidTr="00013540">
        <w:trPr>
          <w:trHeight w:val="1055"/>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Наименование образовательной </w:t>
            </w:r>
          </w:p>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br/>
              <w:t>организации</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line="276" w:lineRule="auto"/>
              <w:rPr>
                <w:rFonts w:ascii="Times New Roman" w:hAnsi="Times New Roman" w:cs="Times New Roman"/>
                <w:sz w:val="24"/>
                <w:szCs w:val="24"/>
              </w:rPr>
            </w:pPr>
            <w:r w:rsidRPr="00195EAC">
              <w:rPr>
                <w:rFonts w:ascii="Times New Roman" w:hAnsi="Times New Roman" w:cs="Times New Roman"/>
                <w:sz w:val="24"/>
                <w:szCs w:val="24"/>
              </w:rPr>
              <w:t>Муниципальное бюджетное дошкольное образовательное учреждение Детский сад №42 «Солнышко» (МБДОУ «Детский сад №42 «Солнышко»</w:t>
            </w:r>
          </w:p>
        </w:tc>
      </w:tr>
      <w:tr w:rsidR="00013540" w:rsidRPr="000A7296" w:rsidTr="00013540">
        <w:trPr>
          <w:trHeight w:val="760"/>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Руководитель</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D06885" w:rsidRDefault="00013540" w:rsidP="00D06885">
            <w:pPr>
              <w:rPr>
                <w:rFonts w:ascii="Times New Roman" w:hAnsi="Times New Roman" w:cs="Times New Roman"/>
              </w:rPr>
            </w:pPr>
            <w:r w:rsidRPr="00D06885">
              <w:rPr>
                <w:rFonts w:ascii="Times New Roman" w:hAnsi="Times New Roman" w:cs="Times New Roman"/>
                <w:sz w:val="24"/>
              </w:rPr>
              <w:t xml:space="preserve">Косякова Валентина Михайловна   </w:t>
            </w:r>
          </w:p>
        </w:tc>
      </w:tr>
      <w:tr w:rsidR="00013540" w:rsidRPr="000A7296" w:rsidTr="000A7296">
        <w:trPr>
          <w:trHeight w:val="972"/>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Адрес организации</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bCs/>
                <w:iCs/>
                <w:color w:val="000000"/>
                <w:sz w:val="24"/>
                <w:szCs w:val="24"/>
                <w:lang w:eastAsia="ru-RU"/>
              </w:rPr>
              <w:t>346961, Российская Федерация, Ростовская область,</w:t>
            </w:r>
            <w:r w:rsidRPr="00195EAC">
              <w:rPr>
                <w:rFonts w:ascii="Times New Roman" w:eastAsia="Times New Roman" w:hAnsi="Times New Roman" w:cs="Times New Roman"/>
                <w:b/>
                <w:bCs/>
                <w:iCs/>
                <w:color w:val="000000"/>
                <w:sz w:val="24"/>
                <w:szCs w:val="24"/>
                <w:lang w:eastAsia="ru-RU"/>
              </w:rPr>
              <w:t xml:space="preserve"> </w:t>
            </w:r>
            <w:r w:rsidRPr="00195EAC">
              <w:rPr>
                <w:rFonts w:ascii="Times New Roman" w:eastAsia="Times New Roman" w:hAnsi="Times New Roman" w:cs="Times New Roman"/>
                <w:color w:val="000000"/>
                <w:sz w:val="24"/>
                <w:szCs w:val="24"/>
                <w:lang w:eastAsia="ru-RU"/>
              </w:rPr>
              <w:t>Матвеево-Курганский район, с.</w:t>
            </w:r>
            <w:r w:rsidR="000B67F7" w:rsidRPr="00195EAC">
              <w:rPr>
                <w:rFonts w:ascii="Times New Roman" w:eastAsia="Times New Roman" w:hAnsi="Times New Roman" w:cs="Times New Roman"/>
                <w:color w:val="000000"/>
                <w:sz w:val="24"/>
                <w:szCs w:val="24"/>
                <w:lang w:eastAsia="ru-RU"/>
              </w:rPr>
              <w:t xml:space="preserve"> </w:t>
            </w:r>
            <w:r w:rsidRPr="00195EAC">
              <w:rPr>
                <w:rFonts w:ascii="Times New Roman" w:eastAsia="Times New Roman" w:hAnsi="Times New Roman" w:cs="Times New Roman"/>
                <w:color w:val="000000"/>
                <w:sz w:val="24"/>
                <w:szCs w:val="24"/>
                <w:lang w:eastAsia="ru-RU"/>
              </w:rPr>
              <w:t>Новониколаевка, ул. 40 лет Победы,2а</w:t>
            </w:r>
          </w:p>
        </w:tc>
      </w:tr>
      <w:tr w:rsidR="00013540" w:rsidRPr="000A7296" w:rsidTr="000A7296">
        <w:trPr>
          <w:trHeight w:val="1116"/>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Телефон, факс</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A7296" w:rsidP="00195EAC">
            <w:pPr>
              <w:shd w:val="clear" w:color="auto" w:fill="FFFFFF"/>
              <w:spacing w:after="150" w:line="276" w:lineRule="auto"/>
              <w:rPr>
                <w:rFonts w:ascii="Times New Roman" w:eastAsia="Times New Roman" w:hAnsi="Times New Roman" w:cs="Times New Roman"/>
                <w:b/>
                <w:color w:val="000000"/>
                <w:sz w:val="24"/>
                <w:szCs w:val="24"/>
                <w:lang w:eastAsia="ru-RU"/>
              </w:rPr>
            </w:pPr>
            <w:r w:rsidRPr="00195EAC">
              <w:rPr>
                <w:rFonts w:ascii="Times New Roman" w:eastAsia="Times New Roman" w:hAnsi="Times New Roman" w:cs="Times New Roman"/>
                <w:b/>
                <w:i/>
                <w:color w:val="000000"/>
                <w:sz w:val="24"/>
                <w:szCs w:val="24"/>
                <w:lang w:eastAsia="ru-RU"/>
              </w:rPr>
              <w:t>8(863-41)3-31-06</w:t>
            </w:r>
          </w:p>
        </w:tc>
      </w:tr>
      <w:tr w:rsidR="00013540" w:rsidRPr="000A7296" w:rsidTr="008168A1">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Адрес электронной почты</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D06885" w:rsidRDefault="00000000" w:rsidP="00D06885">
            <w:pPr>
              <w:rPr>
                <w:rFonts w:ascii="Times New Roman" w:hAnsi="Times New Roman" w:cs="Times New Roman"/>
              </w:rPr>
            </w:pPr>
            <w:hyperlink r:id="rId9" w:history="1">
              <w:r w:rsidR="00D06885" w:rsidRPr="008E5331">
                <w:rPr>
                  <w:rStyle w:val="ac"/>
                  <w:rFonts w:ascii="Times New Roman" w:hAnsi="Times New Roman" w:cs="Times New Roman"/>
                  <w:sz w:val="24"/>
                </w:rPr>
                <w:t>solnyshko-42.sad@mkobr61.ru</w:t>
              </w:r>
            </w:hyperlink>
            <w:r w:rsidR="00D06885">
              <w:rPr>
                <w:rFonts w:ascii="Times New Roman" w:hAnsi="Times New Roman" w:cs="Times New Roman"/>
                <w:sz w:val="24"/>
              </w:rPr>
              <w:t xml:space="preserve"> </w:t>
            </w:r>
          </w:p>
        </w:tc>
      </w:tr>
      <w:tr w:rsidR="00013540" w:rsidRPr="000A7296" w:rsidTr="00013540">
        <w:trPr>
          <w:trHeight w:val="599"/>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Учредитель</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D06885" w:rsidRDefault="00013540" w:rsidP="00D06885">
            <w:pPr>
              <w:rPr>
                <w:rFonts w:ascii="Times New Roman" w:hAnsi="Times New Roman" w:cs="Times New Roman"/>
                <w:highlight w:val="yellow"/>
              </w:rPr>
            </w:pPr>
            <w:r w:rsidRPr="00D06885">
              <w:rPr>
                <w:rFonts w:ascii="Times New Roman" w:hAnsi="Times New Roman" w:cs="Times New Roman"/>
                <w:sz w:val="24"/>
              </w:rPr>
              <w:t>Отдел образования Администрации Матвеево Курганского района</w:t>
            </w:r>
          </w:p>
        </w:tc>
      </w:tr>
      <w:tr w:rsidR="00013540" w:rsidRPr="000A7296" w:rsidTr="008168A1">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Дата создания</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line="276" w:lineRule="auto"/>
              <w:rPr>
                <w:rFonts w:ascii="Times New Roman" w:hAnsi="Times New Roman" w:cs="Times New Roman"/>
                <w:sz w:val="24"/>
                <w:szCs w:val="24"/>
              </w:rPr>
            </w:pPr>
            <w:r w:rsidRPr="00195EAC">
              <w:rPr>
                <w:rFonts w:ascii="Times New Roman" w:hAnsi="Times New Roman" w:cs="Times New Roman"/>
                <w:sz w:val="24"/>
                <w:szCs w:val="24"/>
              </w:rPr>
              <w:t>1993 год.</w:t>
            </w:r>
          </w:p>
        </w:tc>
      </w:tr>
      <w:tr w:rsidR="00013540" w:rsidRPr="000A7296" w:rsidTr="008168A1">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Лицензия</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A7296" w:rsidRPr="00195EAC" w:rsidRDefault="000A7296" w:rsidP="00195EAC">
            <w:pPr>
              <w:spacing w:line="276" w:lineRule="auto"/>
              <w:rPr>
                <w:rFonts w:ascii="Times New Roman" w:eastAsia="Times New Roman" w:hAnsi="Times New Roman" w:cs="Times New Roman"/>
                <w:i/>
                <w:iCs/>
                <w:sz w:val="24"/>
                <w:szCs w:val="24"/>
                <w:shd w:val="clear" w:color="auto" w:fill="FFFFCC"/>
                <w:lang w:eastAsia="ru-RU"/>
              </w:rPr>
            </w:pPr>
          </w:p>
          <w:p w:rsidR="00013540" w:rsidRPr="00195EAC" w:rsidRDefault="00013540" w:rsidP="00195EAC">
            <w:pPr>
              <w:spacing w:line="276" w:lineRule="auto"/>
              <w:rPr>
                <w:rFonts w:ascii="Times New Roman" w:hAnsi="Times New Roman" w:cs="Times New Roman"/>
                <w:sz w:val="24"/>
                <w:szCs w:val="24"/>
              </w:rPr>
            </w:pPr>
            <w:r w:rsidRPr="00195EAC">
              <w:rPr>
                <w:rFonts w:ascii="Times New Roman" w:eastAsia="Times New Roman" w:hAnsi="Times New Roman" w:cs="Times New Roman"/>
                <w:color w:val="000000"/>
                <w:sz w:val="24"/>
                <w:szCs w:val="24"/>
                <w:lang w:eastAsia="ru-RU"/>
              </w:rPr>
              <w:t>Серия 61, №001073, от 08.02.2012г.</w:t>
            </w:r>
          </w:p>
          <w:p w:rsidR="00013540" w:rsidRPr="00195EAC" w:rsidRDefault="00013540" w:rsidP="00195EAC">
            <w:pPr>
              <w:spacing w:after="0" w:line="276" w:lineRule="auto"/>
              <w:rPr>
                <w:rFonts w:ascii="Times New Roman" w:eastAsia="Times New Roman" w:hAnsi="Times New Roman" w:cs="Times New Roman"/>
                <w:sz w:val="24"/>
                <w:szCs w:val="24"/>
                <w:lang w:eastAsia="ru-RU"/>
              </w:rPr>
            </w:pPr>
          </w:p>
        </w:tc>
      </w:tr>
    </w:tbl>
    <w:p w:rsidR="00847453" w:rsidRDefault="00847453" w:rsidP="00013540">
      <w:pPr>
        <w:shd w:val="clear" w:color="auto" w:fill="FFFFFF"/>
        <w:spacing w:after="150" w:line="240" w:lineRule="auto"/>
      </w:pPr>
    </w:p>
    <w:p w:rsidR="00013540" w:rsidRPr="0038476E" w:rsidRDefault="00ED7307" w:rsidP="00ED7307">
      <w:pPr>
        <w:shd w:val="clear" w:color="auto" w:fill="FFFFFF"/>
        <w:spacing w:after="150" w:line="240" w:lineRule="auto"/>
        <w:ind w:left="360"/>
        <w:rPr>
          <w:rFonts w:ascii="Times New Roman" w:hAnsi="Times New Roman" w:cs="Times New Roman"/>
          <w:b/>
          <w:sz w:val="28"/>
          <w:szCs w:val="24"/>
        </w:rPr>
      </w:pPr>
      <w:r w:rsidRPr="0038476E">
        <w:rPr>
          <w:rFonts w:ascii="Times New Roman" w:hAnsi="Times New Roman" w:cs="Times New Roman"/>
          <w:b/>
          <w:sz w:val="28"/>
          <w:szCs w:val="24"/>
        </w:rPr>
        <w:t>1.2.</w:t>
      </w:r>
      <w:r w:rsidR="00F11155" w:rsidRPr="0038476E">
        <w:rPr>
          <w:rFonts w:ascii="Times New Roman" w:hAnsi="Times New Roman" w:cs="Times New Roman"/>
          <w:b/>
          <w:sz w:val="28"/>
          <w:szCs w:val="24"/>
        </w:rPr>
        <w:t xml:space="preserve"> </w:t>
      </w:r>
      <w:r w:rsidR="00847453" w:rsidRPr="0038476E">
        <w:rPr>
          <w:rFonts w:ascii="Times New Roman" w:hAnsi="Times New Roman" w:cs="Times New Roman"/>
          <w:b/>
          <w:sz w:val="28"/>
          <w:szCs w:val="24"/>
        </w:rPr>
        <w:t>Правоустанавливающие документы МБДОУ</w:t>
      </w:r>
    </w:p>
    <w:p w:rsidR="00847453" w:rsidRPr="00847453" w:rsidRDefault="00847453" w:rsidP="00847453">
      <w:pPr>
        <w:shd w:val="clear" w:color="auto" w:fill="FFFFFF"/>
        <w:spacing w:after="150" w:line="240" w:lineRule="auto"/>
        <w:rPr>
          <w:rFonts w:ascii="Times New Roman" w:eastAsia="Times New Roman" w:hAnsi="Times New Roman" w:cs="Times New Roman"/>
          <w:b/>
          <w:color w:val="000000"/>
          <w:sz w:val="28"/>
          <w:szCs w:val="24"/>
          <w:lang w:eastAsia="ru-RU"/>
        </w:rPr>
      </w:pPr>
      <w:r w:rsidRPr="00847453">
        <w:rPr>
          <w:rFonts w:ascii="Times New Roman" w:hAnsi="Times New Roman" w:cs="Times New Roman"/>
          <w:sz w:val="24"/>
        </w:rPr>
        <w:t>К правоустанавливающим документам МБДОУ относятся:</w:t>
      </w:r>
    </w:p>
    <w:p w:rsidR="000A7296"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color w:val="000000"/>
          <w:sz w:val="24"/>
          <w:szCs w:val="24"/>
          <w:lang w:eastAsia="ru-RU"/>
        </w:rPr>
        <w:t>Устав</w:t>
      </w:r>
      <w:r w:rsidR="000B67F7">
        <w:rPr>
          <w:rFonts w:ascii="Times New Roman" w:eastAsia="Times New Roman" w:hAnsi="Times New Roman" w:cs="Times New Roman"/>
          <w:color w:val="000000"/>
          <w:sz w:val="24"/>
          <w:szCs w:val="24"/>
          <w:lang w:eastAsia="ru-RU"/>
        </w:rPr>
        <w:t>: Утверждён</w:t>
      </w:r>
      <w:r w:rsidRPr="000A7296">
        <w:rPr>
          <w:rFonts w:ascii="Times New Roman" w:eastAsia="Times New Roman" w:hAnsi="Times New Roman" w:cs="Times New Roman"/>
          <w:color w:val="000000"/>
          <w:sz w:val="24"/>
          <w:szCs w:val="24"/>
          <w:lang w:eastAsia="ru-RU"/>
        </w:rPr>
        <w:t xml:space="preserve"> Приказом Отдела образования Администрации Матвеево-Курганского района от 05.12.2011г. № 320</w:t>
      </w:r>
    </w:p>
    <w:p w:rsidR="00013540"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color w:val="000000"/>
          <w:sz w:val="24"/>
          <w:szCs w:val="24"/>
          <w:lang w:eastAsia="ru-RU"/>
        </w:rPr>
        <w:t>Учредитель</w:t>
      </w:r>
      <w:r w:rsidRPr="000A7296">
        <w:rPr>
          <w:rFonts w:ascii="Times New Roman" w:eastAsia="Times New Roman" w:hAnsi="Times New Roman" w:cs="Times New Roman"/>
          <w:color w:val="000000"/>
          <w:sz w:val="24"/>
          <w:szCs w:val="24"/>
          <w:lang w:eastAsia="ru-RU"/>
        </w:rPr>
        <w:t xml:space="preserve">: Отдел образования Администрации Матвеево-Курганского района, действующий на основании Распоряжения Главы Администрации Матвеево-Курганского района № 40 от </w:t>
      </w:r>
      <w:r w:rsidR="000B67F7">
        <w:rPr>
          <w:rFonts w:ascii="Times New Roman" w:eastAsia="Times New Roman" w:hAnsi="Times New Roman" w:cs="Times New Roman"/>
          <w:color w:val="000000"/>
          <w:sz w:val="24"/>
          <w:szCs w:val="24"/>
          <w:lang w:eastAsia="ru-RU"/>
        </w:rPr>
        <w:t xml:space="preserve">22.03.1993 г. «О делегировании полномочий учредительства </w:t>
      </w:r>
      <w:r w:rsidRPr="000A7296">
        <w:rPr>
          <w:rFonts w:ascii="Times New Roman" w:eastAsia="Times New Roman" w:hAnsi="Times New Roman" w:cs="Times New Roman"/>
          <w:color w:val="000000"/>
          <w:sz w:val="24"/>
          <w:szCs w:val="24"/>
          <w:lang w:eastAsia="ru-RU"/>
        </w:rPr>
        <w:t>отделу образования».</w:t>
      </w:r>
    </w:p>
    <w:p w:rsidR="00013540"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color w:val="000000"/>
          <w:sz w:val="24"/>
          <w:szCs w:val="24"/>
          <w:lang w:eastAsia="ru-RU"/>
        </w:rPr>
        <w:t>Бюджетно</w:t>
      </w:r>
      <w:r w:rsidR="000B67F7">
        <w:rPr>
          <w:rFonts w:ascii="Times New Roman" w:eastAsia="Times New Roman" w:hAnsi="Times New Roman" w:cs="Times New Roman"/>
          <w:b/>
          <w:color w:val="000000"/>
          <w:sz w:val="24"/>
          <w:szCs w:val="24"/>
          <w:lang w:eastAsia="ru-RU"/>
        </w:rPr>
        <w:t>е</w:t>
      </w:r>
      <w:r w:rsidRPr="000A7296">
        <w:rPr>
          <w:rFonts w:ascii="Times New Roman" w:eastAsia="Times New Roman" w:hAnsi="Times New Roman" w:cs="Times New Roman"/>
          <w:b/>
          <w:color w:val="000000"/>
          <w:sz w:val="24"/>
          <w:szCs w:val="24"/>
          <w:lang w:eastAsia="ru-RU"/>
        </w:rPr>
        <w:t xml:space="preserve"> учреждение: </w:t>
      </w:r>
      <w:r w:rsidRPr="000A7296">
        <w:rPr>
          <w:rFonts w:ascii="Times New Roman" w:eastAsia="Times New Roman" w:hAnsi="Times New Roman" w:cs="Times New Roman"/>
          <w:color w:val="000000"/>
          <w:sz w:val="24"/>
          <w:szCs w:val="24"/>
          <w:lang w:eastAsia="ru-RU"/>
        </w:rPr>
        <w:t xml:space="preserve">Свидетельство о постановке на учет юридического лица в налоговом органе (серия, номер, дата, ИНН). </w:t>
      </w:r>
      <w:r w:rsidRPr="000A7296">
        <w:rPr>
          <w:rFonts w:ascii="Times New Roman" w:eastAsia="Times New Roman" w:hAnsi="Times New Roman" w:cs="Times New Roman"/>
          <w:b/>
          <w:color w:val="000000"/>
          <w:sz w:val="24"/>
          <w:szCs w:val="24"/>
          <w:lang w:eastAsia="ru-RU"/>
        </w:rPr>
        <w:t>Серия 61 № 002984194   Дата постановки 05 января2001г.  ИНН 6119006650</w:t>
      </w:r>
    </w:p>
    <w:p w:rsid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Свидетельство о внесении записи в Единый государственный реестр юридических лиц (серия, номер, дата, кем выдано, ОГРН). </w:t>
      </w:r>
    </w:p>
    <w:p w:rsidR="00013540" w:rsidRPr="000A7296" w:rsidRDefault="000B67F7" w:rsidP="00013540">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Серия 61 №006579820, выдано </w:t>
      </w:r>
      <w:r w:rsidR="00013540" w:rsidRPr="000A7296">
        <w:rPr>
          <w:rFonts w:ascii="Times New Roman" w:eastAsia="Times New Roman" w:hAnsi="Times New Roman" w:cs="Times New Roman"/>
          <w:b/>
          <w:color w:val="000000"/>
          <w:sz w:val="24"/>
          <w:szCs w:val="24"/>
          <w:lang w:eastAsia="ru-RU"/>
        </w:rPr>
        <w:t>Межрайонной инспекцией Федеральной налоговой сл</w:t>
      </w:r>
      <w:r w:rsidR="00195EAC">
        <w:rPr>
          <w:rFonts w:ascii="Times New Roman" w:eastAsia="Times New Roman" w:hAnsi="Times New Roman" w:cs="Times New Roman"/>
          <w:b/>
          <w:color w:val="000000"/>
          <w:sz w:val="24"/>
          <w:szCs w:val="24"/>
          <w:lang w:eastAsia="ru-RU"/>
        </w:rPr>
        <w:t xml:space="preserve">ужбы № 1 по Ростовской области </w:t>
      </w:r>
      <w:r w:rsidR="00013540" w:rsidRPr="000A7296">
        <w:rPr>
          <w:rFonts w:ascii="Times New Roman" w:eastAsia="Times New Roman" w:hAnsi="Times New Roman" w:cs="Times New Roman"/>
          <w:b/>
          <w:color w:val="000000"/>
          <w:sz w:val="24"/>
          <w:szCs w:val="24"/>
          <w:lang w:eastAsia="ru-RU"/>
        </w:rPr>
        <w:t>19.12.2011 г. за регистрационным номером 2116171014386</w:t>
      </w:r>
    </w:p>
    <w:p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b/>
          <w:i/>
          <w:color w:val="000000"/>
          <w:sz w:val="24"/>
          <w:szCs w:val="24"/>
          <w:lang w:eastAsia="ru-RU"/>
        </w:rPr>
        <w:t>ОГРН 1026101232464</w:t>
      </w:r>
    </w:p>
    <w:p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color w:val="000000"/>
          <w:sz w:val="24"/>
          <w:szCs w:val="24"/>
          <w:lang w:eastAsia="ru-RU"/>
        </w:rPr>
        <w:lastRenderedPageBreak/>
        <w:t>Лицензия на право ведения образовательной деятельности Серия 61, №001073, от 08 февраля 2012год, Региональной службой по надзору и контролю в сфере образования Ростовской области, Приложение №1 к лицензии на осуществление образовательной деятельности от 08 февраля 2012года № 2022 Перечень реализуемых образовательных программ в соответствии с лицензией</w:t>
      </w:r>
    </w:p>
    <w:p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b/>
          <w:i/>
          <w:color w:val="000000"/>
          <w:sz w:val="24"/>
          <w:szCs w:val="24"/>
          <w:lang w:eastAsia="ru-RU"/>
        </w:rPr>
        <w:t>Перечень реализуемых общеобразовательных программ:</w:t>
      </w:r>
    </w:p>
    <w:p w:rsidR="00013540"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Основная   Программа дошкольного образования «Радуга» под ред. Т.Н. </w:t>
      </w:r>
      <w:proofErr w:type="spellStart"/>
      <w:r w:rsidRPr="000A7296">
        <w:rPr>
          <w:rFonts w:ascii="Times New Roman" w:eastAsia="Times New Roman" w:hAnsi="Times New Roman" w:cs="Times New Roman"/>
          <w:color w:val="000000"/>
          <w:sz w:val="24"/>
          <w:szCs w:val="24"/>
          <w:lang w:eastAsia="ru-RU"/>
        </w:rPr>
        <w:t>Дороновой</w:t>
      </w:r>
      <w:proofErr w:type="spellEnd"/>
      <w:r w:rsidRPr="000A7296">
        <w:rPr>
          <w:rFonts w:ascii="Times New Roman" w:eastAsia="Times New Roman" w:hAnsi="Times New Roman" w:cs="Times New Roman"/>
          <w:color w:val="000000"/>
          <w:sz w:val="24"/>
          <w:szCs w:val="24"/>
          <w:lang w:eastAsia="ru-RU"/>
        </w:rPr>
        <w:t>, уровень общеобразовательный</w:t>
      </w:r>
      <w:r w:rsidR="00195EAC">
        <w:rPr>
          <w:rFonts w:ascii="Times New Roman" w:eastAsia="Times New Roman" w:hAnsi="Times New Roman" w:cs="Times New Roman"/>
          <w:color w:val="000000"/>
          <w:sz w:val="24"/>
          <w:szCs w:val="24"/>
          <w:lang w:eastAsia="ru-RU"/>
        </w:rPr>
        <w:t xml:space="preserve">, нормативный срок освоения 5 </w:t>
      </w:r>
      <w:r w:rsidRPr="000A7296">
        <w:rPr>
          <w:rFonts w:ascii="Times New Roman" w:eastAsia="Times New Roman" w:hAnsi="Times New Roman" w:cs="Times New Roman"/>
          <w:color w:val="000000"/>
          <w:sz w:val="24"/>
          <w:szCs w:val="24"/>
          <w:lang w:eastAsia="ru-RU"/>
        </w:rPr>
        <w:t>лет.</w:t>
      </w:r>
    </w:p>
    <w:p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 Свидетельство о государственной аккредитации.  </w:t>
      </w:r>
      <w:r w:rsidRPr="000A7296">
        <w:rPr>
          <w:rFonts w:ascii="Times New Roman" w:eastAsia="Times New Roman" w:hAnsi="Times New Roman" w:cs="Times New Roman"/>
          <w:b/>
          <w:i/>
          <w:color w:val="000000"/>
          <w:sz w:val="24"/>
          <w:szCs w:val="24"/>
          <w:lang w:eastAsia="ru-RU"/>
        </w:rPr>
        <w:t xml:space="preserve">Серия АА 128964 регистрационный №5832 от 14.12.2007 г. Выдано Министерством общего и профессионального образования Ростовской области. </w:t>
      </w:r>
    </w:p>
    <w:p w:rsidR="00013540" w:rsidRDefault="000B67F7" w:rsidP="000A7296">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Локальные акты учреждения:</w:t>
      </w:r>
      <w:r w:rsidR="00013540" w:rsidRPr="000A7296">
        <w:rPr>
          <w:rFonts w:ascii="Times New Roman" w:eastAsia="Times New Roman" w:hAnsi="Times New Roman" w:cs="Times New Roman"/>
          <w:color w:val="000000"/>
          <w:sz w:val="24"/>
          <w:szCs w:val="24"/>
          <w:lang w:eastAsia="ru-RU"/>
        </w:rPr>
        <w:t xml:space="preserve"> приказы заведующего;</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договоры;</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должностные инструкции;</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положения;</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правила</w:t>
      </w:r>
      <w:r w:rsidR="00195EAC">
        <w:rPr>
          <w:rFonts w:ascii="Times New Roman" w:eastAsia="Times New Roman" w:hAnsi="Times New Roman" w:cs="Times New Roman"/>
          <w:color w:val="000000"/>
          <w:sz w:val="24"/>
          <w:szCs w:val="24"/>
          <w:lang w:eastAsia="ru-RU"/>
        </w:rPr>
        <w:t>.</w:t>
      </w:r>
      <w:r w:rsidR="000A7296">
        <w:rPr>
          <w:rFonts w:ascii="Times New Roman" w:eastAsia="Times New Roman" w:hAnsi="Times New Roman" w:cs="Times New Roman"/>
          <w:color w:val="000000"/>
          <w:sz w:val="24"/>
          <w:szCs w:val="24"/>
          <w:lang w:eastAsia="ru-RU"/>
        </w:rPr>
        <w:t xml:space="preserve"> </w:t>
      </w:r>
    </w:p>
    <w:p w:rsidR="009970B6" w:rsidRPr="0038476E" w:rsidRDefault="00F11155" w:rsidP="000A7296">
      <w:pPr>
        <w:shd w:val="clear" w:color="auto" w:fill="FFFFFF"/>
        <w:spacing w:after="150" w:line="240" w:lineRule="auto"/>
        <w:rPr>
          <w:rFonts w:ascii="Times New Roman" w:eastAsia="Times New Roman" w:hAnsi="Times New Roman" w:cs="Times New Roman"/>
          <w:b/>
          <w:color w:val="000000"/>
          <w:sz w:val="28"/>
          <w:szCs w:val="24"/>
          <w:lang w:eastAsia="ru-RU"/>
        </w:rPr>
      </w:pPr>
      <w:r w:rsidRPr="0038476E">
        <w:rPr>
          <w:rFonts w:ascii="Times New Roman" w:eastAsia="Times New Roman" w:hAnsi="Times New Roman" w:cs="Times New Roman"/>
          <w:b/>
          <w:color w:val="000000"/>
          <w:sz w:val="28"/>
          <w:szCs w:val="24"/>
          <w:lang w:eastAsia="ru-RU"/>
        </w:rPr>
        <w:t>1.3. Общие сведения об образовательной деятельности</w:t>
      </w:r>
      <w:r w:rsidR="009970B6" w:rsidRPr="0038476E">
        <w:rPr>
          <w:rFonts w:ascii="Times New Roman" w:eastAsia="Times New Roman" w:hAnsi="Times New Roman" w:cs="Times New Roman"/>
          <w:b/>
          <w:color w:val="000000"/>
          <w:sz w:val="28"/>
          <w:szCs w:val="24"/>
          <w:lang w:eastAsia="ru-RU"/>
        </w:rPr>
        <w:t>.</w:t>
      </w:r>
    </w:p>
    <w:p w:rsidR="00F11155" w:rsidRDefault="00F11155" w:rsidP="000A7296">
      <w:pPr>
        <w:shd w:val="clear" w:color="auto" w:fill="FFFFFF"/>
        <w:spacing w:after="15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F11155">
        <w:rPr>
          <w:rFonts w:ascii="Times New Roman" w:hAnsi="Times New Roman" w:cs="Times New Roman"/>
          <w:sz w:val="24"/>
          <w:szCs w:val="24"/>
        </w:rPr>
        <w:t>Детский сад №4</w:t>
      </w:r>
      <w:r>
        <w:rPr>
          <w:rFonts w:ascii="Times New Roman" w:hAnsi="Times New Roman" w:cs="Times New Roman"/>
          <w:sz w:val="24"/>
          <w:szCs w:val="24"/>
        </w:rPr>
        <w:t>2 «Солнышко</w:t>
      </w:r>
      <w:r w:rsidRPr="00F11155">
        <w:rPr>
          <w:rFonts w:ascii="Times New Roman" w:hAnsi="Times New Roman" w:cs="Times New Roman"/>
          <w:sz w:val="24"/>
          <w:szCs w:val="24"/>
        </w:rPr>
        <w:t>» является муниципальным бюджетным дошкольным образовательным учреждением Матвеево – Курганского района. Образовательное учреждение располагается в типовом двухэтажном здании, построенном в 19</w:t>
      </w:r>
      <w:r>
        <w:rPr>
          <w:rFonts w:ascii="Times New Roman" w:hAnsi="Times New Roman" w:cs="Times New Roman"/>
          <w:sz w:val="24"/>
          <w:szCs w:val="24"/>
        </w:rPr>
        <w:t>93</w:t>
      </w:r>
      <w:r w:rsidRPr="00F11155">
        <w:rPr>
          <w:rFonts w:ascii="Times New Roman" w:hAnsi="Times New Roman" w:cs="Times New Roman"/>
          <w:sz w:val="24"/>
          <w:szCs w:val="24"/>
        </w:rPr>
        <w:t xml:space="preserve"> году. </w:t>
      </w:r>
      <w:r>
        <w:rPr>
          <w:rFonts w:ascii="Times New Roman" w:hAnsi="Times New Roman" w:cs="Times New Roman"/>
          <w:sz w:val="24"/>
          <w:szCs w:val="24"/>
        </w:rPr>
        <w:t xml:space="preserve">    </w:t>
      </w:r>
      <w:r w:rsidRPr="00F11155">
        <w:rPr>
          <w:rFonts w:ascii="Times New Roman" w:hAnsi="Times New Roman" w:cs="Times New Roman"/>
          <w:sz w:val="24"/>
          <w:szCs w:val="24"/>
        </w:rPr>
        <w:t>Учреждение в своей деятельности руководствуется Федеральным законом «Об образовании в Российской Федерации» (от 29.12.2012 года № 273-ФЗ), Федеральным государственным образовательным стандартом дошкольного образования (приказ Министерства образования и науки РФ от 17 октября 3013 г. №1155), Санитарно-эпидемиологическими требованиями к устройству, содержанию и организации режима работы ДОУ (СанПиН 2.4.1. 3049-13), нормативно-правовыми актами РФ, РО, ООА Матвеево</w:t>
      </w:r>
      <w:r>
        <w:rPr>
          <w:rFonts w:ascii="Times New Roman" w:hAnsi="Times New Roman" w:cs="Times New Roman"/>
          <w:sz w:val="24"/>
          <w:szCs w:val="24"/>
        </w:rPr>
        <w:t>-</w:t>
      </w:r>
      <w:r w:rsidRPr="00F11155">
        <w:rPr>
          <w:rFonts w:ascii="Times New Roman" w:hAnsi="Times New Roman" w:cs="Times New Roman"/>
          <w:sz w:val="24"/>
          <w:szCs w:val="24"/>
        </w:rPr>
        <w:t>Курганского района, Лицензией на ведение образовательной деятельности МБДОУ, Уставом, Образовательной программой и программой развития МБДОУ, локальными актами МБДОУ</w:t>
      </w:r>
    </w:p>
    <w:p w:rsidR="000A7296" w:rsidRDefault="00F11155" w:rsidP="000A7296">
      <w:pPr>
        <w:shd w:val="clear" w:color="auto" w:fill="FFFFFF"/>
        <w:spacing w:after="15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B67F7">
        <w:rPr>
          <w:rFonts w:ascii="Times New Roman" w:hAnsi="Times New Roman" w:cs="Times New Roman"/>
          <w:sz w:val="24"/>
          <w:szCs w:val="24"/>
        </w:rPr>
        <w:t>МБДОУ Детский сад №42 «</w:t>
      </w:r>
      <w:r w:rsidR="005415B0">
        <w:rPr>
          <w:rFonts w:ascii="Times New Roman" w:hAnsi="Times New Roman" w:cs="Times New Roman"/>
          <w:sz w:val="24"/>
          <w:szCs w:val="24"/>
        </w:rPr>
        <w:t>Солнышко»</w:t>
      </w:r>
      <w:r w:rsidR="00013540" w:rsidRPr="000A7296">
        <w:rPr>
          <w:rFonts w:ascii="Times New Roman" w:hAnsi="Times New Roman" w:cs="Times New Roman"/>
          <w:sz w:val="24"/>
          <w:szCs w:val="24"/>
        </w:rPr>
        <w:t xml:space="preserve"> работает по пятидневной рабочей неделе, с 7.30 до 17.30 часов. Режим работы – 10 час</w:t>
      </w:r>
      <w:r w:rsidR="000A7296">
        <w:rPr>
          <w:rFonts w:ascii="Times New Roman" w:hAnsi="Times New Roman" w:cs="Times New Roman"/>
          <w:sz w:val="24"/>
          <w:szCs w:val="24"/>
        </w:rPr>
        <w:t>ов. Воспитатели работают согласн</w:t>
      </w:r>
      <w:r w:rsidR="00013540" w:rsidRPr="000A7296">
        <w:rPr>
          <w:rFonts w:ascii="Times New Roman" w:hAnsi="Times New Roman" w:cs="Times New Roman"/>
          <w:sz w:val="24"/>
          <w:szCs w:val="24"/>
        </w:rPr>
        <w:t>о</w:t>
      </w:r>
      <w:r w:rsidR="000A7296">
        <w:rPr>
          <w:rFonts w:ascii="Times New Roman" w:hAnsi="Times New Roman" w:cs="Times New Roman"/>
          <w:sz w:val="24"/>
          <w:szCs w:val="24"/>
        </w:rPr>
        <w:t xml:space="preserve"> графику</w:t>
      </w:r>
      <w:r w:rsidR="00013540" w:rsidRPr="000A7296">
        <w:rPr>
          <w:rFonts w:ascii="Times New Roman" w:hAnsi="Times New Roman" w:cs="Times New Roman"/>
          <w:sz w:val="24"/>
          <w:szCs w:val="24"/>
        </w:rPr>
        <w:t xml:space="preserve">. Режим дня составлен с учетом возрастных особенностей детей </w:t>
      </w:r>
      <w:r w:rsidR="000A7296">
        <w:rPr>
          <w:rFonts w:ascii="Times New Roman" w:hAnsi="Times New Roman" w:cs="Times New Roman"/>
          <w:sz w:val="24"/>
          <w:szCs w:val="24"/>
        </w:rPr>
        <w:t xml:space="preserve">разновозрастной группе. </w:t>
      </w:r>
    </w:p>
    <w:p w:rsidR="00195EAC" w:rsidRPr="00AC14D1" w:rsidRDefault="009970B6" w:rsidP="00195EAC">
      <w:pPr>
        <w:rPr>
          <w:rFonts w:ascii="Times New Roman" w:hAnsi="Times New Roman" w:cs="Times New Roman"/>
          <w:sz w:val="24"/>
          <w:szCs w:val="24"/>
        </w:rPr>
      </w:pPr>
      <w:r>
        <w:rPr>
          <w:rFonts w:ascii="Times New Roman" w:hAnsi="Times New Roman" w:cs="Times New Roman"/>
          <w:sz w:val="24"/>
          <w:szCs w:val="24"/>
        </w:rPr>
        <w:t>МБДОУ Детский сад №42 «</w:t>
      </w:r>
      <w:r w:rsidRPr="000A7296">
        <w:rPr>
          <w:rFonts w:ascii="Times New Roman" w:hAnsi="Times New Roman" w:cs="Times New Roman"/>
          <w:sz w:val="24"/>
          <w:szCs w:val="24"/>
        </w:rPr>
        <w:t>Солнышко»</w:t>
      </w:r>
      <w:r>
        <w:rPr>
          <w:rFonts w:ascii="Times New Roman" w:hAnsi="Times New Roman" w:cs="Times New Roman"/>
          <w:sz w:val="24"/>
          <w:szCs w:val="24"/>
        </w:rPr>
        <w:t xml:space="preserve"> расположен на улице 40 лет Победы 2 А.</w:t>
      </w:r>
      <w:r w:rsidR="00195EAC" w:rsidRPr="00AC14D1">
        <w:rPr>
          <w:rFonts w:ascii="Times New Roman" w:hAnsi="Times New Roman" w:cs="Times New Roman"/>
          <w:sz w:val="24"/>
          <w:szCs w:val="24"/>
        </w:rPr>
        <w:t xml:space="preserve"> Ближайшее окружение: </w:t>
      </w:r>
      <w:r>
        <w:rPr>
          <w:rFonts w:ascii="Times New Roman" w:hAnsi="Times New Roman" w:cs="Times New Roman"/>
          <w:sz w:val="24"/>
          <w:szCs w:val="24"/>
        </w:rPr>
        <w:t xml:space="preserve">МБОУ Новониколаевская </w:t>
      </w:r>
      <w:proofErr w:type="spellStart"/>
      <w:r>
        <w:rPr>
          <w:rFonts w:ascii="Times New Roman" w:hAnsi="Times New Roman" w:cs="Times New Roman"/>
          <w:sz w:val="24"/>
          <w:szCs w:val="24"/>
        </w:rPr>
        <w:t>сош</w:t>
      </w:r>
      <w:proofErr w:type="spellEnd"/>
      <w:r w:rsidR="00195EAC" w:rsidRPr="00AC14D1">
        <w:rPr>
          <w:rFonts w:ascii="Times New Roman" w:hAnsi="Times New Roman" w:cs="Times New Roman"/>
          <w:sz w:val="24"/>
          <w:szCs w:val="24"/>
        </w:rPr>
        <w:t xml:space="preserve">, </w:t>
      </w:r>
      <w:r>
        <w:rPr>
          <w:rFonts w:ascii="Times New Roman" w:hAnsi="Times New Roman" w:cs="Times New Roman"/>
          <w:sz w:val="24"/>
          <w:szCs w:val="24"/>
        </w:rPr>
        <w:t>Новониколаевский дом культуры</w:t>
      </w:r>
      <w:r w:rsidR="00195EAC" w:rsidRPr="00AC14D1">
        <w:rPr>
          <w:rFonts w:ascii="Times New Roman" w:hAnsi="Times New Roman" w:cs="Times New Roman"/>
          <w:sz w:val="24"/>
          <w:szCs w:val="24"/>
        </w:rPr>
        <w:t xml:space="preserve">. </w:t>
      </w:r>
    </w:p>
    <w:p w:rsidR="00195EAC" w:rsidRPr="00AC14D1" w:rsidRDefault="00195EAC" w:rsidP="00195EAC">
      <w:pPr>
        <w:rPr>
          <w:rFonts w:ascii="Times New Roman" w:hAnsi="Times New Roman" w:cs="Times New Roman"/>
          <w:sz w:val="24"/>
          <w:szCs w:val="24"/>
        </w:rPr>
      </w:pPr>
      <w:r w:rsidRPr="00AC14D1">
        <w:rPr>
          <w:rFonts w:ascii="Times New Roman" w:hAnsi="Times New Roman" w:cs="Times New Roman"/>
          <w:sz w:val="24"/>
          <w:szCs w:val="24"/>
        </w:rPr>
        <w:t>Основн</w:t>
      </w:r>
      <w:r w:rsidR="00F11155">
        <w:rPr>
          <w:rFonts w:ascii="Times New Roman" w:hAnsi="Times New Roman" w:cs="Times New Roman"/>
          <w:sz w:val="24"/>
          <w:szCs w:val="24"/>
        </w:rPr>
        <w:t>ой целью</w:t>
      </w:r>
      <w:r w:rsidRPr="00AC14D1">
        <w:rPr>
          <w:rFonts w:ascii="Times New Roman" w:hAnsi="Times New Roman" w:cs="Times New Roman"/>
          <w:sz w:val="24"/>
          <w:szCs w:val="24"/>
        </w:rPr>
        <w:t xml:space="preserve"> деятельности детского сада является организация и осуществление образовательной деятельности по образовательным программам дошкольного образования, присмотр и уход за детьми.</w:t>
      </w:r>
    </w:p>
    <w:p w:rsidR="00195EAC" w:rsidRPr="00AC14D1" w:rsidRDefault="00195EAC" w:rsidP="00195EAC">
      <w:pPr>
        <w:rPr>
          <w:rFonts w:ascii="Times New Roman" w:hAnsi="Times New Roman" w:cs="Times New Roman"/>
          <w:sz w:val="24"/>
          <w:szCs w:val="24"/>
        </w:rPr>
      </w:pPr>
      <w:r w:rsidRPr="00AC14D1">
        <w:rPr>
          <w:rFonts w:ascii="Times New Roman" w:hAnsi="Times New Roman" w:cs="Times New Roman"/>
          <w:sz w:val="24"/>
          <w:szCs w:val="24"/>
        </w:rPr>
        <w:t xml:space="preserve"> Целью детского сада является:</w:t>
      </w:r>
    </w:p>
    <w:p w:rsidR="00195EAC" w:rsidRPr="00AC14D1" w:rsidRDefault="00195EAC" w:rsidP="00195EAC">
      <w:pPr>
        <w:rPr>
          <w:rFonts w:ascii="Times New Roman" w:hAnsi="Times New Roman" w:cs="Times New Roman"/>
          <w:sz w:val="24"/>
          <w:szCs w:val="24"/>
        </w:rPr>
      </w:pPr>
      <w:r w:rsidRPr="00AC14D1">
        <w:rPr>
          <w:rFonts w:ascii="Times New Roman" w:hAnsi="Times New Roman" w:cs="Times New Roman"/>
          <w:sz w:val="24"/>
          <w:szCs w:val="24"/>
        </w:rPr>
        <w:t xml:space="preserve"> - реализация </w:t>
      </w:r>
      <w:r w:rsidR="00270AEA">
        <w:rPr>
          <w:rFonts w:ascii="Times New Roman" w:hAnsi="Times New Roman" w:cs="Times New Roman"/>
          <w:sz w:val="24"/>
          <w:szCs w:val="24"/>
        </w:rPr>
        <w:t>Федеральной образовательной программы</w:t>
      </w:r>
      <w:r w:rsidR="00270AEA" w:rsidRPr="00270AEA">
        <w:rPr>
          <w:rFonts w:ascii="Times New Roman" w:hAnsi="Times New Roman" w:cs="Times New Roman"/>
          <w:sz w:val="24"/>
          <w:szCs w:val="24"/>
        </w:rPr>
        <w:t xml:space="preserve"> дошкольного образования</w:t>
      </w:r>
      <w:r w:rsidR="00270AEA" w:rsidRPr="00AC14D1">
        <w:rPr>
          <w:rFonts w:ascii="Times New Roman" w:hAnsi="Times New Roman" w:cs="Times New Roman"/>
          <w:sz w:val="24"/>
          <w:szCs w:val="24"/>
        </w:rPr>
        <w:t xml:space="preserve"> </w:t>
      </w:r>
      <w:r w:rsidRPr="00AC14D1">
        <w:rPr>
          <w:rFonts w:ascii="Times New Roman" w:hAnsi="Times New Roman" w:cs="Times New Roman"/>
          <w:sz w:val="24"/>
          <w:szCs w:val="24"/>
        </w:rPr>
        <w:t>в пределах федеральных государственных образовательных стандартов;</w:t>
      </w:r>
    </w:p>
    <w:p w:rsidR="00195EAC" w:rsidRPr="00AC14D1" w:rsidRDefault="009970B6" w:rsidP="00195EAC">
      <w:pPr>
        <w:rPr>
          <w:rFonts w:ascii="Times New Roman" w:hAnsi="Times New Roman" w:cs="Times New Roman"/>
          <w:sz w:val="24"/>
          <w:szCs w:val="24"/>
        </w:rPr>
      </w:pPr>
      <w:r>
        <w:rPr>
          <w:rFonts w:ascii="Times New Roman" w:hAnsi="Times New Roman" w:cs="Times New Roman"/>
          <w:sz w:val="24"/>
          <w:szCs w:val="24"/>
        </w:rPr>
        <w:t xml:space="preserve"> - присмотр и уход за детьми; </w:t>
      </w:r>
      <w:r w:rsidR="00195EAC" w:rsidRPr="00AC14D1">
        <w:rPr>
          <w:rFonts w:ascii="Times New Roman" w:hAnsi="Times New Roman" w:cs="Times New Roman"/>
          <w:sz w:val="24"/>
          <w:szCs w:val="24"/>
        </w:rPr>
        <w:t>осуществление обучения и воспитания в интересах личности, общества, госуда</w:t>
      </w:r>
      <w:r>
        <w:rPr>
          <w:rFonts w:ascii="Times New Roman" w:hAnsi="Times New Roman" w:cs="Times New Roman"/>
          <w:sz w:val="24"/>
          <w:szCs w:val="24"/>
        </w:rPr>
        <w:t>рства, присмотр и уход</w:t>
      </w:r>
      <w:r w:rsidR="00195EAC" w:rsidRPr="00AC14D1">
        <w:rPr>
          <w:rFonts w:ascii="Times New Roman" w:hAnsi="Times New Roman" w:cs="Times New Roman"/>
          <w:sz w:val="24"/>
          <w:szCs w:val="24"/>
        </w:rPr>
        <w:t>;</w:t>
      </w:r>
    </w:p>
    <w:p w:rsidR="00195EAC" w:rsidRPr="00AC14D1" w:rsidRDefault="009970B6" w:rsidP="00195EAC">
      <w:pPr>
        <w:rPr>
          <w:rFonts w:ascii="Times New Roman" w:hAnsi="Times New Roman" w:cs="Times New Roman"/>
          <w:sz w:val="24"/>
          <w:szCs w:val="24"/>
        </w:rPr>
      </w:pPr>
      <w:r>
        <w:rPr>
          <w:rFonts w:ascii="Times New Roman" w:hAnsi="Times New Roman" w:cs="Times New Roman"/>
          <w:sz w:val="24"/>
          <w:szCs w:val="24"/>
        </w:rPr>
        <w:t xml:space="preserve"> - формирование</w:t>
      </w:r>
      <w:r w:rsidR="00195EAC" w:rsidRPr="00AC14D1">
        <w:rPr>
          <w:rFonts w:ascii="Times New Roman" w:hAnsi="Times New Roman" w:cs="Times New Roman"/>
          <w:sz w:val="24"/>
          <w:szCs w:val="24"/>
        </w:rPr>
        <w:t xml:space="preserve"> культуры личности;</w:t>
      </w:r>
    </w:p>
    <w:p w:rsidR="000A7296" w:rsidRDefault="00195EAC" w:rsidP="000A7296">
      <w:pPr>
        <w:shd w:val="clear" w:color="auto" w:fill="FFFFFF"/>
        <w:spacing w:after="150" w:line="240" w:lineRule="auto"/>
        <w:rPr>
          <w:rFonts w:ascii="Times New Roman" w:hAnsi="Times New Roman" w:cs="Times New Roman"/>
          <w:sz w:val="24"/>
          <w:szCs w:val="24"/>
        </w:rPr>
      </w:pPr>
      <w:r w:rsidRPr="00AC14D1">
        <w:rPr>
          <w:rFonts w:ascii="Times New Roman" w:hAnsi="Times New Roman" w:cs="Times New Roman"/>
          <w:sz w:val="24"/>
          <w:szCs w:val="24"/>
        </w:rPr>
        <w:t xml:space="preserve"> - воспитание интеллектуальных, нравственных, эстетических качеств обучающихся, гражданственности, патриотизма, целеустремленности, трудолюбия, уважения к правам и свободам человека, любви к окру</w:t>
      </w:r>
      <w:r w:rsidR="009970B6">
        <w:rPr>
          <w:rFonts w:ascii="Times New Roman" w:hAnsi="Times New Roman" w:cs="Times New Roman"/>
          <w:sz w:val="24"/>
          <w:szCs w:val="24"/>
        </w:rPr>
        <w:t xml:space="preserve">жающей природе, Родине, семье; </w:t>
      </w:r>
      <w:r w:rsidRPr="00AC14D1">
        <w:rPr>
          <w:rFonts w:ascii="Times New Roman" w:hAnsi="Times New Roman" w:cs="Times New Roman"/>
          <w:sz w:val="24"/>
          <w:szCs w:val="24"/>
        </w:rPr>
        <w:t>обеспечение охраны и укрепления здоровья, прав и свобод обучающихся; создание благоприятных условий для р</w:t>
      </w:r>
      <w:r w:rsidR="009970B6">
        <w:rPr>
          <w:rFonts w:ascii="Times New Roman" w:hAnsi="Times New Roman" w:cs="Times New Roman"/>
          <w:sz w:val="24"/>
          <w:szCs w:val="24"/>
        </w:rPr>
        <w:t>азностороннего развития детей.</w:t>
      </w:r>
    </w:p>
    <w:p w:rsidR="000A7296" w:rsidRPr="005415B0" w:rsidRDefault="00013540" w:rsidP="00ED7307">
      <w:pPr>
        <w:pStyle w:val="a6"/>
        <w:numPr>
          <w:ilvl w:val="0"/>
          <w:numId w:val="14"/>
        </w:numPr>
        <w:shd w:val="clear" w:color="auto" w:fill="FFFFFF"/>
        <w:spacing w:after="150" w:line="240" w:lineRule="auto"/>
        <w:jc w:val="center"/>
        <w:rPr>
          <w:rFonts w:ascii="Times New Roman" w:eastAsia="Times New Roman" w:hAnsi="Times New Roman" w:cs="Times New Roman"/>
          <w:b/>
          <w:bCs/>
          <w:sz w:val="28"/>
          <w:szCs w:val="28"/>
          <w:lang w:eastAsia="ru-RU"/>
        </w:rPr>
      </w:pPr>
      <w:r w:rsidRPr="005415B0">
        <w:rPr>
          <w:rFonts w:ascii="Times New Roman" w:eastAsia="Times New Roman" w:hAnsi="Times New Roman" w:cs="Times New Roman"/>
          <w:b/>
          <w:bCs/>
          <w:sz w:val="28"/>
          <w:szCs w:val="28"/>
          <w:lang w:eastAsia="ru-RU"/>
        </w:rPr>
        <w:lastRenderedPageBreak/>
        <w:t>Система управления ДОУ</w:t>
      </w:r>
    </w:p>
    <w:p w:rsidR="005415B0" w:rsidRDefault="005415B0" w:rsidP="00AE1F9C">
      <w:pPr>
        <w:pStyle w:val="a6"/>
        <w:shd w:val="clear" w:color="auto" w:fill="FFFFFF"/>
        <w:spacing w:after="150" w:line="240" w:lineRule="auto"/>
        <w:ind w:left="0"/>
        <w:rPr>
          <w:rFonts w:ascii="Times New Roman" w:eastAsia="Times New Roman" w:hAnsi="Times New Roman" w:cs="Times New Roman"/>
          <w:b/>
          <w:bCs/>
          <w:sz w:val="28"/>
          <w:szCs w:val="28"/>
          <w:lang w:eastAsia="ru-RU"/>
        </w:rPr>
      </w:pPr>
      <w:r w:rsidRPr="005415B0">
        <w:rPr>
          <w:rFonts w:ascii="Times New Roman" w:eastAsia="Times New Roman" w:hAnsi="Times New Roman" w:cs="Times New Roman"/>
          <w:b/>
          <w:bCs/>
          <w:sz w:val="28"/>
          <w:szCs w:val="28"/>
          <w:lang w:eastAsia="ru-RU"/>
        </w:rPr>
        <w:t>2.1. Характер</w:t>
      </w:r>
      <w:r>
        <w:rPr>
          <w:rFonts w:ascii="Times New Roman" w:eastAsia="Times New Roman" w:hAnsi="Times New Roman" w:cs="Times New Roman"/>
          <w:b/>
          <w:bCs/>
          <w:sz w:val="28"/>
          <w:szCs w:val="28"/>
          <w:lang w:eastAsia="ru-RU"/>
        </w:rPr>
        <w:t>истика системы управления МБДОУ</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Управление МБДОУ осуществляется в соответствии с законодательством Российской Федерации, на основе сочетания принципов единоначалия и коллегиальности.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Учредителем и собственником имущества МБДОУ является муниципальное образование «Матвеево-Курганский район». Отдел образования Администрации Матвеево-Курганского района (далее отдел образования) осуществляет функции и полномочия учредителя МБДОУ в рамках своей компетенции.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Функции и полномочия собственника имущества МБДОУ осуществляет отдел имущественных и земельных отношений Администрации Матвеево-Курганского района.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Единоличным исполнительным органом МБДОУ является заведующий, который осуществляет текущее руководство деятельностью МБДОУ. </w:t>
      </w: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Коллегиальными органами управления МБДОУ являются: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sym w:font="Symbol" w:char="F0BE"/>
      </w:r>
      <w:r w:rsidRPr="005415B0">
        <w:rPr>
          <w:rFonts w:ascii="Times New Roman" w:eastAsia="Times New Roman" w:hAnsi="Times New Roman" w:cs="Times New Roman"/>
          <w:bCs/>
          <w:sz w:val="24"/>
          <w:szCs w:val="28"/>
          <w:lang w:eastAsia="ru-RU"/>
        </w:rPr>
        <w:t xml:space="preserve"> Общее собрание работников МБДОУ;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sym w:font="Symbol" w:char="F0BE"/>
      </w:r>
      <w:r w:rsidRPr="005415B0">
        <w:rPr>
          <w:rFonts w:ascii="Times New Roman" w:eastAsia="Times New Roman" w:hAnsi="Times New Roman" w:cs="Times New Roman"/>
          <w:bCs/>
          <w:sz w:val="24"/>
          <w:szCs w:val="28"/>
          <w:lang w:eastAsia="ru-RU"/>
        </w:rPr>
        <w:t xml:space="preserve"> Педагогический совет;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В целях учета мнения воспитанников, родителей (законных представителей) несовершеннолетних воспитанников и педагогических работников по вопросам управления МБДОУ и при принятии МБДОУ локальных нормативных актов, затрагивающих их права и законные интересы, по инициативе родителей (законных представителей) несовершеннолетних воспитанников и педагогических работников в МБДОУ создаются: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t xml:space="preserve">- совет родителей (законных представителей) несовершеннолетних воспитанников (далее - совет родителей);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t>- первичная профсоюзная организация МБДОУ.</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 Общее собрание работников МБДОУ, педагогический совет МБДОУ вправе самостоятельно выступать от имени МБДОУ, действовать в интересах МБДОУ добросовестно и разумно, осуществлять взаимоотношения с органами власти, организациями и общественными объединениями исключительно в пределах полномочий, определенных настоящим Уставом, без права заключения договоров (соглашений), влекущих материальные обязательства МБДОУ. </w:t>
      </w:r>
    </w:p>
    <w:p w:rsidR="005415B0" w:rsidRP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Коллегиальные органы управления МБДОУ вправе выступать от имени МБДОУ на основании доверенности, выданной председателю либо иному представителю указанных органов заведующим МБДОУ в объеме прав, предусмотренных доверенностью.</w:t>
      </w:r>
    </w:p>
    <w:p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Управление ДОУ осуществляется в соответствии с действующим законодательством Российской Федерации: Законом РФ «Об образовании</w:t>
      </w:r>
      <w:r w:rsidR="000A7296" w:rsidRPr="000A7296">
        <w:rPr>
          <w:rFonts w:ascii="Times New Roman" w:eastAsia="Times New Roman" w:hAnsi="Times New Roman" w:cs="Times New Roman"/>
          <w:color w:val="000000"/>
          <w:sz w:val="24"/>
          <w:szCs w:val="24"/>
          <w:lang w:eastAsia="ru-RU"/>
        </w:rPr>
        <w:t xml:space="preserve"> в Российской Федерации» от 29.</w:t>
      </w:r>
      <w:r w:rsidRPr="000A7296">
        <w:rPr>
          <w:rFonts w:ascii="Times New Roman" w:eastAsia="Times New Roman" w:hAnsi="Times New Roman" w:cs="Times New Roman"/>
          <w:color w:val="000000"/>
          <w:sz w:val="24"/>
          <w:szCs w:val="24"/>
          <w:lang w:eastAsia="ru-RU"/>
        </w:rPr>
        <w:t>2.2012 № 273-ФЗ;</w:t>
      </w:r>
    </w:p>
    <w:p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«Порядком организации и осуществления образовательной деятельности по общеобразовательным программам дошкольного образования»;</w:t>
      </w:r>
    </w:p>
    <w:p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«Санитарно-эпидемиологические требования к устройству, содержанию и организации режима работы дошкольных образовательных учреждений СанПиН 2.4.1.3049-13»;</w:t>
      </w:r>
    </w:p>
    <w:p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«Федеральный государственный образовательный стандарт дошкольного образования», утвержденный приказом Министерства образования и науки РФ от 17 октября 2013г. №1155;</w:t>
      </w:r>
    </w:p>
    <w:p w:rsidR="00442C73" w:rsidRPr="0038476E" w:rsidRDefault="00442C73" w:rsidP="0038476E">
      <w:pPr>
        <w:ind w:left="-142"/>
        <w:jc w:val="center"/>
        <w:rPr>
          <w:rFonts w:ascii="Times New Roman" w:hAnsi="Times New Roman" w:cs="Times New Roman"/>
          <w:b/>
          <w:sz w:val="28"/>
          <w:szCs w:val="24"/>
        </w:rPr>
      </w:pPr>
      <w:r w:rsidRPr="0038476E">
        <w:rPr>
          <w:rFonts w:ascii="Times New Roman" w:hAnsi="Times New Roman" w:cs="Times New Roman"/>
          <w:b/>
          <w:sz w:val="28"/>
          <w:szCs w:val="24"/>
        </w:rPr>
        <w:t>2.2. Структура управления, включая коллегиальные органы управления МБДОУ</w:t>
      </w:r>
    </w:p>
    <w:p w:rsidR="000A7296" w:rsidRPr="005D1BDA" w:rsidRDefault="005D1BDA" w:rsidP="005D1BDA">
      <w:pPr>
        <w:ind w:left="-142"/>
        <w:rPr>
          <w:rFonts w:ascii="Times New Roman" w:hAnsi="Times New Roman" w:cs="Times New Roman"/>
          <w:sz w:val="24"/>
          <w:szCs w:val="24"/>
        </w:rPr>
      </w:pPr>
      <w:r w:rsidRPr="005D1BDA">
        <w:rPr>
          <w:rFonts w:ascii="Times New Roman" w:hAnsi="Times New Roman" w:cs="Times New Roman"/>
          <w:sz w:val="24"/>
          <w:szCs w:val="24"/>
        </w:rPr>
        <w:t>Структура и система управления соответствуют специфике деятельности Детского сада.</w:t>
      </w:r>
    </w:p>
    <w:tbl>
      <w:tblPr>
        <w:tblW w:w="0" w:type="auto"/>
        <w:jc w:val="center"/>
        <w:tblCellMar>
          <w:top w:w="15" w:type="dxa"/>
          <w:left w:w="15" w:type="dxa"/>
          <w:bottom w:w="15" w:type="dxa"/>
          <w:right w:w="15" w:type="dxa"/>
        </w:tblCellMar>
        <w:tblLook w:val="04A0" w:firstRow="1" w:lastRow="0" w:firstColumn="1" w:lastColumn="0" w:noHBand="0" w:noVBand="1"/>
      </w:tblPr>
      <w:tblGrid>
        <w:gridCol w:w="1941"/>
        <w:gridCol w:w="8390"/>
      </w:tblGrid>
      <w:tr w:rsidR="00013540" w:rsidRPr="000A7296" w:rsidTr="008168A1">
        <w:trPr>
          <w:jc w:val="center"/>
        </w:trPr>
        <w:tc>
          <w:tcPr>
            <w:tcW w:w="0" w:type="auto"/>
            <w:tcBorders>
              <w:top w:val="single" w:sz="6" w:space="0" w:color="222222"/>
              <w:left w:val="single" w:sz="6" w:space="0" w:color="222222"/>
              <w:bottom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Cs/>
                <w:sz w:val="24"/>
                <w:szCs w:val="24"/>
              </w:rPr>
              <w:t>Наименование органа</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Cs/>
                <w:sz w:val="24"/>
                <w:szCs w:val="24"/>
              </w:rPr>
              <w:t>Функции</w:t>
            </w:r>
          </w:p>
        </w:tc>
      </w:tr>
      <w:tr w:rsidR="00013540" w:rsidRPr="000A7296" w:rsidTr="008168A1">
        <w:trPr>
          <w:jc w:val="center"/>
        </w:trPr>
        <w:tc>
          <w:tcPr>
            <w:tcW w:w="0" w:type="auto"/>
            <w:tcBorders>
              <w:top w:val="single" w:sz="6" w:space="0" w:color="222222"/>
              <w:left w:val="single" w:sz="6" w:space="0" w:color="222222"/>
              <w:bottom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sz w:val="24"/>
                <w:szCs w:val="24"/>
                <w:u w:val="single"/>
              </w:rPr>
            </w:pPr>
            <w:r w:rsidRPr="000A7296">
              <w:rPr>
                <w:rFonts w:ascii="Times New Roman" w:hAnsi="Times New Roman" w:cs="Times New Roman"/>
                <w:iCs/>
                <w:sz w:val="24"/>
                <w:szCs w:val="24"/>
                <w:u w:val="single"/>
              </w:rPr>
              <w:t>Заведующий</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
                <w:iCs/>
                <w:sz w:val="24"/>
                <w:szCs w:val="24"/>
              </w:rPr>
              <w:t xml:space="preserve"> </w:t>
            </w:r>
            <w:r w:rsidRPr="000A7296">
              <w:rPr>
                <w:rFonts w:ascii="Times New Roman" w:hAnsi="Times New Roman" w:cs="Times New Roman"/>
                <w:sz w:val="24"/>
                <w:szCs w:val="24"/>
              </w:rPr>
              <w:t xml:space="preserve">- представляет интересы Детского сада во всех отечественных и зарубежных организациях, государственных и муниципальных органах; - совершает сделки </w:t>
            </w:r>
            <w:r w:rsidRPr="000A7296">
              <w:rPr>
                <w:rFonts w:ascii="Times New Roman" w:hAnsi="Times New Roman" w:cs="Times New Roman"/>
                <w:sz w:val="24"/>
                <w:szCs w:val="24"/>
              </w:rPr>
              <w:lastRenderedPageBreak/>
              <w:t xml:space="preserve">от имени Детского сада, заключает договоры, в том числе трудовые, выдаёт доверенности; - обеспечивает соблюдение законности в деятельности Детского сада; - организует работу по реализации решений Управляющего совета Детского сада; - пользуется правом распоряжения имуществом и средствами Детского сада в пределах, установленных законодательством в сфере образования и настоящим Уставом; - издает приказы и дает указания, обязательные для исполнения всеми работниками Детского сада; - разрабатывает локальные акты Детского сада, представляет их на согласование Управляющему совету Детского сада, а после согласования утверждает; - утверждает Правила внутреннего трудового распорядка Детского сада с учетом мнения профсоюзного комитета; - утверждает структуру, штатное расписание Детского сада, план финансово-хозяйственной деятельности, годовую бухгалтерскую отчетность и регламентирующие деятельность Детского сада, внутренние документы; - утверждает образовательные программы Детского сада; -формирует контингент обучающихся; - утверждает графики работы и расписание занятий обучающихся; - распределяет обязанности между работниками Детского сада, утверждает должностные инструкции; - утверждает учебную нагрузку педагогических работников, устанавливает ставки и должностные оклады работников Детского сада в пределах финансовых средств Детского сада с учётом ограничений, установленных действующими нормативами; - назначает и освобождает от должности работников, заключает с ними трудовые договоры, осуществляет прием на работу, увольнение и перевод работников с одной должности на другую в соответствии со статьями Трудового Кодекса РФ; - определяет при приеме на работу должностные обязанности работников; -устанавливает заработную плату, выплаты компенсационного и стимулирующего характера; - применяет меры поощрения и привлекает к дисциплинарной и иной ответственности работников Детского сада; - решает другие вопросы текущей деятельности. </w:t>
            </w:r>
          </w:p>
        </w:tc>
      </w:tr>
      <w:tr w:rsidR="00013540" w:rsidRPr="000A7296" w:rsidTr="008168A1">
        <w:trPr>
          <w:jc w:val="center"/>
        </w:trPr>
        <w:tc>
          <w:tcPr>
            <w:tcW w:w="0" w:type="auto"/>
            <w:tcBorders>
              <w:left w:val="single" w:sz="6" w:space="0" w:color="222222"/>
              <w:bottom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sz w:val="24"/>
                <w:szCs w:val="24"/>
                <w:u w:val="single"/>
              </w:rPr>
            </w:pPr>
            <w:r w:rsidRPr="000A7296">
              <w:rPr>
                <w:rFonts w:ascii="Times New Roman" w:hAnsi="Times New Roman" w:cs="Times New Roman"/>
                <w:iCs/>
                <w:sz w:val="24"/>
                <w:szCs w:val="24"/>
                <w:u w:val="single"/>
              </w:rPr>
              <w:lastRenderedPageBreak/>
              <w:t>Педагогический совет</w:t>
            </w:r>
          </w:p>
        </w:tc>
        <w:tc>
          <w:tcPr>
            <w:tcW w:w="0" w:type="auto"/>
            <w:tcBorders>
              <w:left w:val="single" w:sz="6" w:space="0" w:color="222222"/>
              <w:bottom w:val="single" w:sz="6" w:space="0" w:color="222222"/>
              <w:right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sz w:val="24"/>
                <w:szCs w:val="24"/>
              </w:rPr>
              <w:t xml:space="preserve">Осуществляет текущее руководство образовательной деятельностью Детского сада, в том числе рассматривает вопросы: - обсуждение и выбор различных вариантов содержания образования, форм и методов образовательного процесса и способов их реализации; - принятие локальных актов; - обсуждение принимаемых образовательных программ, в т. ч. всех их компонентов; - организация работы по повышению квалификации педагогических работников, развитию их творческих инициатив; - принятие решения о представлении к награждению педагогических работников Детского сада; - обсуждение режимных моментов деятельности Детского сада; - выборы представителей педагогического коллектива в управляющий совет Детского сада; - заслушивание сообщений администрации Детского сада по вопросам учебно-воспитательного характера; - осуществление иных полномочий в соответствии с законодательством в сфере образования. </w:t>
            </w:r>
          </w:p>
        </w:tc>
      </w:tr>
      <w:tr w:rsidR="00013540" w:rsidRPr="000A7296" w:rsidTr="000A7296">
        <w:trPr>
          <w:trHeight w:val="7533"/>
          <w:jc w:val="center"/>
        </w:trPr>
        <w:tc>
          <w:tcPr>
            <w:tcW w:w="0" w:type="auto"/>
            <w:tcBorders>
              <w:left w:val="single" w:sz="6" w:space="0" w:color="222222"/>
              <w:bottom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iCs/>
                <w:sz w:val="24"/>
                <w:szCs w:val="24"/>
                <w:u w:val="single"/>
              </w:rPr>
            </w:pPr>
            <w:r w:rsidRPr="000A7296">
              <w:rPr>
                <w:rFonts w:ascii="Times New Roman" w:hAnsi="Times New Roman" w:cs="Times New Roman"/>
                <w:iCs/>
                <w:sz w:val="24"/>
                <w:szCs w:val="24"/>
                <w:u w:val="single"/>
              </w:rPr>
              <w:lastRenderedPageBreak/>
              <w:t>Общее собрание </w:t>
            </w:r>
            <w:r w:rsidRPr="000A7296">
              <w:rPr>
                <w:rFonts w:ascii="Times New Roman" w:hAnsi="Times New Roman" w:cs="Times New Roman"/>
                <w:iCs/>
                <w:sz w:val="24"/>
                <w:szCs w:val="24"/>
                <w:u w:val="single"/>
              </w:rPr>
              <w:br/>
              <w:t>работников</w:t>
            </w:r>
          </w:p>
        </w:tc>
        <w:tc>
          <w:tcPr>
            <w:tcW w:w="0" w:type="auto"/>
            <w:tcBorders>
              <w:left w:val="single" w:sz="6" w:space="0" w:color="222222"/>
              <w:bottom w:val="single" w:sz="6" w:space="0" w:color="222222"/>
              <w:right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i/>
                <w:iCs/>
                <w:sz w:val="24"/>
                <w:szCs w:val="24"/>
              </w:rPr>
            </w:pPr>
            <w:r w:rsidRPr="000A7296">
              <w:rPr>
                <w:rFonts w:ascii="Times New Roman" w:hAnsi="Times New Roman" w:cs="Times New Roman"/>
                <w:i/>
                <w:iCs/>
                <w:sz w:val="24"/>
                <w:szCs w:val="24"/>
              </w:rPr>
              <w:t>-</w:t>
            </w:r>
            <w:r w:rsidR="005D1BDA">
              <w:rPr>
                <w:rFonts w:ascii="Times New Roman" w:hAnsi="Times New Roman" w:cs="Times New Roman"/>
                <w:sz w:val="24"/>
                <w:szCs w:val="24"/>
              </w:rPr>
              <w:t>П</w:t>
            </w:r>
            <w:r w:rsidRPr="000A7296">
              <w:rPr>
                <w:rFonts w:ascii="Times New Roman" w:hAnsi="Times New Roman" w:cs="Times New Roman"/>
                <w:sz w:val="24"/>
                <w:szCs w:val="24"/>
              </w:rPr>
              <w:t>ринятие Правил внутреннего трудо</w:t>
            </w:r>
            <w:r w:rsidR="005D1BDA">
              <w:rPr>
                <w:rFonts w:ascii="Times New Roman" w:hAnsi="Times New Roman" w:cs="Times New Roman"/>
                <w:sz w:val="24"/>
                <w:szCs w:val="24"/>
              </w:rPr>
              <w:t>вого распорядка Детского сада, П</w:t>
            </w:r>
            <w:r w:rsidRPr="000A7296">
              <w:rPr>
                <w:rFonts w:ascii="Times New Roman" w:hAnsi="Times New Roman" w:cs="Times New Roman"/>
                <w:sz w:val="24"/>
                <w:szCs w:val="24"/>
              </w:rPr>
              <w:t xml:space="preserve">оложения об оплате труда работников и иных локальных нормативных актов в соответствии с установленной компетенцией по представлению заведующего Детского сада; - принятие решения о необходимости заключения коллективного договора; - внесение предложений в план развития Детского сада, в т. ч. о направлениях образовательной деятельности и иных видах деятельности Детского сада; - поручение представления интересов работников профсоюзной организации либо иному представителю; - принятие коллективного договора; - заслушивание ежегодного отчета профсоюзной организации (либо иного представителя работников) и администрации Детского сада о выполнении коллективного договора; - определение численности и срока полномочий комиссии по трудовым спорам, избрание ее членов; - избрание представителей трудового коллектива в органы управления Детского сада; -выдвижение коллективных требований работников Детского сада и избрание полномочных представителей для участия в решении коллективного трудового спора; - принятие решения об объявлении забастовки и выборы органа, возглавляющего забастовку; -создание необходимых условий, обеспечивающих безопасность обучения, воспитания детей; -ходатайство о награждении работников Детского сада; -решение других вопросов текущей деятельности Детского сада. </w:t>
            </w:r>
          </w:p>
          <w:p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
                <w:iCs/>
                <w:sz w:val="24"/>
                <w:szCs w:val="24"/>
              </w:rPr>
              <w:br/>
            </w:r>
          </w:p>
          <w:p w:rsidR="00013540" w:rsidRPr="000A7296" w:rsidRDefault="00013540" w:rsidP="008168A1">
            <w:pPr>
              <w:rPr>
                <w:rFonts w:ascii="Times New Roman" w:hAnsi="Times New Roman" w:cs="Times New Roman"/>
                <w:sz w:val="24"/>
                <w:szCs w:val="24"/>
              </w:rPr>
            </w:pPr>
          </w:p>
        </w:tc>
      </w:tr>
    </w:tbl>
    <w:p w:rsidR="0038476E" w:rsidRDefault="007C4417" w:rsidP="000A7296">
      <w:pPr>
        <w:rPr>
          <w:rFonts w:ascii="Times New Roman" w:hAnsi="Times New Roman" w:cs="Times New Roman"/>
          <w:b/>
          <w:sz w:val="28"/>
          <w:szCs w:val="28"/>
        </w:rPr>
      </w:pPr>
      <w:r>
        <w:rPr>
          <w:rFonts w:ascii="Times New Roman" w:hAnsi="Times New Roman" w:cs="Times New Roman"/>
          <w:b/>
          <w:sz w:val="28"/>
          <w:szCs w:val="28"/>
        </w:rPr>
        <w:t xml:space="preserve">  </w:t>
      </w:r>
      <w:r w:rsidR="000A7296" w:rsidRPr="000A7296">
        <w:rPr>
          <w:rFonts w:ascii="Times New Roman" w:hAnsi="Times New Roman" w:cs="Times New Roman"/>
          <w:b/>
          <w:sz w:val="28"/>
          <w:szCs w:val="28"/>
        </w:rPr>
        <w:t xml:space="preserve">                     </w:t>
      </w:r>
    </w:p>
    <w:p w:rsidR="00013540" w:rsidRPr="00323C06" w:rsidRDefault="000A7296" w:rsidP="000A7296">
      <w:pPr>
        <w:rPr>
          <w:rFonts w:ascii="Times New Roman" w:hAnsi="Times New Roman" w:cs="Times New Roman"/>
          <w:b/>
          <w:sz w:val="28"/>
          <w:szCs w:val="28"/>
        </w:rPr>
      </w:pPr>
      <w:r w:rsidRPr="000A7296">
        <w:rPr>
          <w:rFonts w:ascii="Times New Roman" w:hAnsi="Times New Roman" w:cs="Times New Roman"/>
          <w:b/>
          <w:sz w:val="28"/>
          <w:szCs w:val="28"/>
        </w:rPr>
        <w:t xml:space="preserve">  </w:t>
      </w:r>
      <w:r w:rsidR="00323C06">
        <w:rPr>
          <w:rFonts w:ascii="Times New Roman" w:hAnsi="Times New Roman" w:cs="Times New Roman"/>
          <w:b/>
          <w:sz w:val="28"/>
          <w:szCs w:val="28"/>
        </w:rPr>
        <w:t>2.</w:t>
      </w:r>
      <w:r w:rsidR="00B32A5C" w:rsidRPr="000A7296">
        <w:rPr>
          <w:rFonts w:ascii="Times New Roman" w:hAnsi="Times New Roman" w:cs="Times New Roman"/>
          <w:b/>
          <w:sz w:val="28"/>
          <w:szCs w:val="28"/>
        </w:rPr>
        <w:t>3</w:t>
      </w:r>
      <w:r w:rsidR="00013540" w:rsidRPr="000A7296">
        <w:rPr>
          <w:rFonts w:ascii="Times New Roman" w:hAnsi="Times New Roman" w:cs="Times New Roman"/>
          <w:b/>
          <w:sz w:val="28"/>
          <w:szCs w:val="28"/>
        </w:rPr>
        <w:t xml:space="preserve">. </w:t>
      </w:r>
      <w:r w:rsidR="00323C06" w:rsidRPr="00323C06">
        <w:rPr>
          <w:rFonts w:ascii="Times New Roman" w:eastAsia="Times New Roman" w:hAnsi="Times New Roman" w:cs="Times New Roman"/>
          <w:b/>
          <w:bCs/>
          <w:sz w:val="28"/>
          <w:szCs w:val="28"/>
          <w:lang w:eastAsia="ru-RU"/>
        </w:rPr>
        <w:t>Эффективность управления МБДОУ</w:t>
      </w:r>
    </w:p>
    <w:p w:rsidR="00F54C0A" w:rsidRPr="00556184" w:rsidRDefault="00B32A5C" w:rsidP="00F54C0A">
      <w:pPr>
        <w:pStyle w:val="ConsPlusNormal"/>
        <w:ind w:firstLine="540"/>
        <w:jc w:val="both"/>
      </w:pPr>
      <w:r w:rsidRPr="000A7296">
        <w:rPr>
          <w:rFonts w:eastAsia="Times New Roman"/>
          <w:color w:val="000000"/>
        </w:rPr>
        <w:t xml:space="preserve">Образовательная деятельность организована в соответствии с </w:t>
      </w:r>
      <w:r w:rsidR="00F54C0A" w:rsidRPr="00F54C0A">
        <w:t>Федеральной образовательной программой дошкольного образования</w:t>
      </w:r>
      <w:r w:rsidR="00F54C0A" w:rsidRPr="00F54C0A">
        <w:rPr>
          <w:rFonts w:eastAsia="Times New Roman"/>
          <w:color w:val="000000"/>
        </w:rPr>
        <w:t xml:space="preserve"> </w:t>
      </w:r>
      <w:r w:rsidR="00F54C0A">
        <w:rPr>
          <w:rFonts w:eastAsia="Times New Roman"/>
          <w:color w:val="000000"/>
        </w:rPr>
        <w:t xml:space="preserve">ДОУ </w:t>
      </w:r>
      <w:r w:rsidR="00F54C0A" w:rsidRPr="00556184">
        <w:t>(далее - Федеральная программа)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Федеральным законом от 29.12.2012 № 273-ФЗ «Об образовании Российской Федерации, ФГОС ДО, СанПиН 2.4.1.3049-13. Образовательная деятельность направлена на формирование общей культуры воспитанников, развитие физических, интеллектуальных, нравственных, эстетических и личностных качеств с учётом возрастных и индивидуальных особенностей, формирование предпосылок учебной деятельности, сохранение и укрепление здоровья детей дошкольного возраста.</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Образовательная деятельность ведётся на русском языке, в очной форме.</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Образовательный процесс в ДОУ строится с учетом контингента воспитанников, их индивидуальных и возрастных особенностей в</w:t>
      </w:r>
      <w:r w:rsidR="00F54C0A">
        <w:rPr>
          <w:rFonts w:ascii="Times New Roman" w:eastAsia="Times New Roman" w:hAnsi="Times New Roman" w:cs="Times New Roman"/>
          <w:color w:val="000000"/>
          <w:sz w:val="24"/>
          <w:szCs w:val="24"/>
          <w:lang w:eastAsia="ru-RU"/>
        </w:rPr>
        <w:t xml:space="preserve"> соответствии с требованиями ФОП</w:t>
      </w:r>
      <w:r w:rsidRPr="000A7296">
        <w:rPr>
          <w:rFonts w:ascii="Times New Roman" w:eastAsia="Times New Roman" w:hAnsi="Times New Roman" w:cs="Times New Roman"/>
          <w:color w:val="000000"/>
          <w:sz w:val="24"/>
          <w:szCs w:val="24"/>
          <w:lang w:eastAsia="ru-RU"/>
        </w:rPr>
        <w:t xml:space="preserve"> ДО. </w:t>
      </w:r>
    </w:p>
    <w:p w:rsidR="00442C73" w:rsidRDefault="00442C73"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42C73">
        <w:rPr>
          <w:rFonts w:ascii="Times New Roman" w:eastAsia="Times New Roman" w:hAnsi="Times New Roman" w:cs="Times New Roman"/>
          <w:color w:val="000000"/>
          <w:sz w:val="24"/>
          <w:szCs w:val="24"/>
          <w:lang w:eastAsia="ru-RU"/>
        </w:rPr>
        <w:t xml:space="preserve">Задачей детского сада является сохранение и укрепление здоровья детей, обеспечивая каждому ребенку оптимальное развитие его природных способностей и психофизическое благополучие. </w:t>
      </w:r>
    </w:p>
    <w:p w:rsidR="005F4021" w:rsidRDefault="00442C73" w:rsidP="005F4021">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4469DE">
        <w:rPr>
          <w:rFonts w:ascii="Times New Roman" w:eastAsia="Times New Roman" w:hAnsi="Times New Roman" w:cs="Times New Roman"/>
          <w:color w:val="000000"/>
          <w:sz w:val="24"/>
          <w:szCs w:val="24"/>
          <w:lang w:eastAsia="ru-RU"/>
        </w:rPr>
        <w:t xml:space="preserve">  </w:t>
      </w:r>
      <w:r w:rsidRPr="00442C73">
        <w:rPr>
          <w:rFonts w:ascii="Times New Roman" w:eastAsia="Times New Roman" w:hAnsi="Times New Roman" w:cs="Times New Roman"/>
          <w:color w:val="000000"/>
          <w:sz w:val="24"/>
          <w:szCs w:val="24"/>
          <w:lang w:eastAsia="ru-RU"/>
        </w:rPr>
        <w:t>Цель учреждения -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w:t>
      </w:r>
    </w:p>
    <w:p w:rsidR="00F54C0A" w:rsidRPr="00556184" w:rsidRDefault="00F54C0A" w:rsidP="00F54C0A">
      <w:pPr>
        <w:pStyle w:val="ConsPlusNormal"/>
        <w:ind w:firstLine="540"/>
        <w:jc w:val="both"/>
      </w:pPr>
      <w:r>
        <w:rPr>
          <w:rFonts w:eastAsia="Times New Roman"/>
          <w:color w:val="000000"/>
        </w:rPr>
        <w:t xml:space="preserve">     </w:t>
      </w:r>
      <w:r>
        <w:rPr>
          <w:rFonts w:eastAsia="Times New Roman"/>
          <w:b/>
          <w:color w:val="000000"/>
        </w:rPr>
        <w:t xml:space="preserve">В 2023 </w:t>
      </w:r>
      <w:r w:rsidRPr="00AE1F9C">
        <w:rPr>
          <w:rFonts w:eastAsia="Times New Roman"/>
          <w:b/>
          <w:color w:val="000000"/>
        </w:rPr>
        <w:t>году в</w:t>
      </w:r>
      <w:r w:rsidRPr="00AE1F9C">
        <w:rPr>
          <w:b/>
        </w:rPr>
        <w:t xml:space="preserve"> МБДОУ «Детский сад № 42 «Солнышко»</w:t>
      </w:r>
      <w:r>
        <w:rPr>
          <w:b/>
        </w:rPr>
        <w:t xml:space="preserve"> была введена новая </w:t>
      </w:r>
      <w:r w:rsidRPr="000108AD">
        <w:rPr>
          <w:b/>
        </w:rPr>
        <w:t>Федеральная образовательная программа дошкольного образования (далее - Федеральная программа)</w:t>
      </w:r>
      <w:r w:rsidRPr="00556184">
        <w:t xml:space="preserve">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w:t>
      </w:r>
    </w:p>
    <w:p w:rsidR="00F54C0A" w:rsidRPr="00556184" w:rsidRDefault="00F54C0A" w:rsidP="000108AD">
      <w:pPr>
        <w:pStyle w:val="ConsPlusNormal"/>
        <w:spacing w:before="240"/>
        <w:jc w:val="both"/>
      </w:pPr>
      <w:r w:rsidRPr="00556184">
        <w:t xml:space="preserve"> Федеральная программа позволяет реализовать несколько основополагающих функций дошкольного уровня образования:</w:t>
      </w:r>
    </w:p>
    <w:p w:rsidR="00F54C0A" w:rsidRPr="00556184" w:rsidRDefault="00F54C0A" w:rsidP="00F54C0A">
      <w:pPr>
        <w:pStyle w:val="ConsPlusNormal"/>
        <w:spacing w:before="240"/>
        <w:ind w:firstLine="540"/>
        <w:jc w:val="both"/>
      </w:pPr>
      <w:r w:rsidRPr="00556184">
        <w:t>1) обучение и воспитание ребенка дошкольного возраста как гражданина Российской Федерации, формирование основ его гражданской и культурной идентичности на соответствующем его возрасту содержании доступными средствами;</w:t>
      </w:r>
    </w:p>
    <w:p w:rsidR="00F54C0A" w:rsidRPr="00556184" w:rsidRDefault="00F54C0A" w:rsidP="00F54C0A">
      <w:pPr>
        <w:pStyle w:val="ConsPlusNormal"/>
        <w:spacing w:before="240"/>
        <w:ind w:firstLine="540"/>
        <w:jc w:val="both"/>
      </w:pPr>
      <w:r w:rsidRPr="00556184">
        <w:t>2) создание единого ядра содержания дошкольного образования (далее - ДО), ориентированного на приобщение детей к традиционным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w:t>
      </w:r>
    </w:p>
    <w:p w:rsidR="0038476E" w:rsidRPr="007C4417" w:rsidRDefault="00F54C0A" w:rsidP="0038476E">
      <w:pPr>
        <w:pStyle w:val="ConsPlusNormal"/>
        <w:spacing w:before="240"/>
        <w:ind w:firstLine="540"/>
        <w:jc w:val="both"/>
      </w:pPr>
      <w:r w:rsidRPr="00556184">
        <w:t xml:space="preserve">3) создание единого федерального образовательного пространства воспитания и обучения детей от рождения до поступления в общеобразовательную организацию, обеспечивающего ребенку и его родителям (законным представителям) равные, качественные условия ДО, вне </w:t>
      </w:r>
      <w:r w:rsidR="007C4417">
        <w:t>зависимости от места проживания.</w:t>
      </w:r>
    </w:p>
    <w:p w:rsidR="005F4021" w:rsidRPr="00AE1F9C" w:rsidRDefault="004469DE" w:rsidP="0038476E">
      <w:pPr>
        <w:spacing w:after="0"/>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 xml:space="preserve">    </w:t>
      </w:r>
      <w:r w:rsidR="0038476E">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9A3139">
        <w:rPr>
          <w:rFonts w:ascii="Times New Roman" w:eastAsia="Times New Roman" w:hAnsi="Times New Roman" w:cs="Times New Roman"/>
          <w:b/>
          <w:color w:val="000000"/>
          <w:sz w:val="24"/>
          <w:szCs w:val="24"/>
          <w:lang w:eastAsia="ru-RU"/>
        </w:rPr>
        <w:t>В 202</w:t>
      </w:r>
      <w:r w:rsidR="00F54C0A">
        <w:rPr>
          <w:rFonts w:ascii="Times New Roman" w:eastAsia="Times New Roman" w:hAnsi="Times New Roman" w:cs="Times New Roman"/>
          <w:b/>
          <w:color w:val="000000"/>
          <w:sz w:val="24"/>
          <w:szCs w:val="24"/>
          <w:lang w:eastAsia="ru-RU"/>
        </w:rPr>
        <w:t>3</w:t>
      </w:r>
      <w:r w:rsidR="009A3139">
        <w:rPr>
          <w:rFonts w:ascii="Times New Roman" w:eastAsia="Times New Roman" w:hAnsi="Times New Roman" w:cs="Times New Roman"/>
          <w:b/>
          <w:color w:val="000000"/>
          <w:sz w:val="24"/>
          <w:szCs w:val="24"/>
          <w:lang w:eastAsia="ru-RU"/>
        </w:rPr>
        <w:t xml:space="preserve"> </w:t>
      </w:r>
      <w:r w:rsidR="005F4021" w:rsidRPr="00AE1F9C">
        <w:rPr>
          <w:rFonts w:ascii="Times New Roman" w:eastAsia="Times New Roman" w:hAnsi="Times New Roman" w:cs="Times New Roman"/>
          <w:b/>
          <w:color w:val="000000"/>
          <w:sz w:val="24"/>
          <w:szCs w:val="24"/>
          <w:lang w:eastAsia="ru-RU"/>
        </w:rPr>
        <w:t>году в</w:t>
      </w:r>
      <w:r w:rsidR="005F4021" w:rsidRPr="00AE1F9C">
        <w:rPr>
          <w:rFonts w:ascii="Times New Roman" w:hAnsi="Times New Roman" w:cs="Times New Roman"/>
          <w:b/>
          <w:sz w:val="24"/>
          <w:szCs w:val="24"/>
        </w:rPr>
        <w:t xml:space="preserve"> МБДОУ «Детский сад № 42 «Солнышко» </w:t>
      </w:r>
      <w:r w:rsidR="00F54C0A">
        <w:rPr>
          <w:rFonts w:ascii="Times New Roman" w:eastAsia="Times New Roman" w:hAnsi="Times New Roman" w:cs="Times New Roman"/>
          <w:b/>
          <w:color w:val="000000"/>
          <w:sz w:val="24"/>
          <w:szCs w:val="24"/>
          <w:lang w:eastAsia="ru-RU"/>
        </w:rPr>
        <w:t>были продолжены</w:t>
      </w:r>
      <w:r w:rsidR="005F4021" w:rsidRPr="00AE1F9C">
        <w:rPr>
          <w:rFonts w:ascii="Times New Roman" w:eastAsia="Times New Roman" w:hAnsi="Times New Roman" w:cs="Times New Roman"/>
          <w:b/>
          <w:color w:val="000000"/>
          <w:sz w:val="24"/>
          <w:szCs w:val="24"/>
          <w:lang w:eastAsia="ru-RU"/>
        </w:rPr>
        <w:t xml:space="preserve"> </w:t>
      </w:r>
      <w:r w:rsidR="00F54C0A">
        <w:rPr>
          <w:rFonts w:ascii="Times New Roman" w:hAnsi="Times New Roman" w:cs="Times New Roman"/>
          <w:b/>
          <w:sz w:val="24"/>
          <w:szCs w:val="24"/>
        </w:rPr>
        <w:t>дополнительные меры</w:t>
      </w:r>
      <w:r w:rsidR="005F4021" w:rsidRPr="00AE1F9C">
        <w:rPr>
          <w:rFonts w:ascii="Times New Roman" w:hAnsi="Times New Roman" w:cs="Times New Roman"/>
          <w:b/>
          <w:sz w:val="24"/>
          <w:szCs w:val="24"/>
        </w:rPr>
        <w:t xml:space="preserve"> по профилактике новой коронавирусной инфекции.</w:t>
      </w:r>
    </w:p>
    <w:p w:rsidR="005F4021" w:rsidRPr="0038476E" w:rsidRDefault="0038476E" w:rsidP="0038476E">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F4021" w:rsidRPr="0038476E">
        <w:rPr>
          <w:rFonts w:ascii="Times New Roman" w:eastAsia="Times New Roman" w:hAnsi="Times New Roman" w:cs="Times New Roman"/>
          <w:sz w:val="24"/>
          <w:szCs w:val="24"/>
          <w:lang w:eastAsia="ru-RU"/>
        </w:rPr>
        <w:t>На основании постановления от 05.04.2020 № 272 «О мерах по обеспечению санитарно-эпидемиологического благополучия населения на территории Ростовской области в связи с распространением новой коронавирусной инфекции (COVID-19)»</w:t>
      </w:r>
    </w:p>
    <w:p w:rsidR="005F4021" w:rsidRPr="004469DE" w:rsidRDefault="004469DE" w:rsidP="004469DE">
      <w:pPr>
        <w:widowControl w:val="0"/>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F4021" w:rsidRPr="004469DE">
        <w:rPr>
          <w:rFonts w:ascii="Times New Roman" w:eastAsia="Times New Roman" w:hAnsi="Times New Roman" w:cs="Times New Roman"/>
          <w:sz w:val="24"/>
          <w:szCs w:val="24"/>
          <w:lang w:eastAsia="ru-RU"/>
        </w:rPr>
        <w:t xml:space="preserve">В целях обеспечения санитарно-эпидемиологического благополучия населения на территории Ростовской области в связи с распространением новой коронавирусной инфекции (COVID-19), в соответствии с Федеральным законом от 30.03.1999 № 52-ФЗ «О санитарно-эпидемиологическом благополучии населения», Указом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 Указом Президента Российской Федерации от 28.04.2020 № 294 «О продлении действия мер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 </w:t>
      </w:r>
      <w:r w:rsidR="005F4021" w:rsidRPr="004469DE">
        <w:rPr>
          <w:rFonts w:ascii="Times New Roman" w:eastAsia="Times New Roman" w:hAnsi="Times New Roman" w:cs="Times New Roman"/>
          <w:sz w:val="24"/>
          <w:szCs w:val="24"/>
        </w:rPr>
        <w:t>Указом Президента Российской Федерации от</w:t>
      </w:r>
      <w:r w:rsidR="005F4021" w:rsidRPr="004469DE">
        <w:rPr>
          <w:rFonts w:ascii="Times New Roman" w:eastAsia="Times New Roman" w:hAnsi="Times New Roman" w:cs="Times New Roman"/>
          <w:sz w:val="24"/>
          <w:szCs w:val="24"/>
          <w:lang w:val="en-US"/>
        </w:rPr>
        <w:t> </w:t>
      </w:r>
      <w:r w:rsidR="005F4021" w:rsidRPr="004469DE">
        <w:rPr>
          <w:rFonts w:ascii="Times New Roman" w:eastAsia="Times New Roman" w:hAnsi="Times New Roman" w:cs="Times New Roman"/>
          <w:sz w:val="24"/>
          <w:szCs w:val="24"/>
        </w:rPr>
        <w:t>11.05.2020 № 316 «Об определении порядка продления действия мер по</w:t>
      </w:r>
      <w:r w:rsidR="005F4021" w:rsidRPr="004469DE">
        <w:rPr>
          <w:rFonts w:ascii="Times New Roman" w:eastAsia="Times New Roman" w:hAnsi="Times New Roman" w:cs="Times New Roman"/>
          <w:sz w:val="24"/>
          <w:szCs w:val="24"/>
          <w:lang w:val="en-US"/>
        </w:rPr>
        <w:t> </w:t>
      </w:r>
      <w:r w:rsidR="005F4021" w:rsidRPr="004469DE">
        <w:rPr>
          <w:rFonts w:ascii="Times New Roman" w:eastAsia="Times New Roman" w:hAnsi="Times New Roman" w:cs="Times New Roman"/>
          <w:sz w:val="24"/>
          <w:szCs w:val="24"/>
        </w:rPr>
        <w:t>обеспечению санитарно-эпидемиологического благополучия населения в</w:t>
      </w:r>
      <w:r w:rsidR="005F4021" w:rsidRPr="004469DE">
        <w:rPr>
          <w:rFonts w:ascii="Times New Roman" w:eastAsia="Times New Roman" w:hAnsi="Times New Roman" w:cs="Times New Roman"/>
          <w:sz w:val="24"/>
          <w:szCs w:val="24"/>
          <w:lang w:val="en-US"/>
        </w:rPr>
        <w:t> </w:t>
      </w:r>
      <w:r w:rsidR="005F4021" w:rsidRPr="004469DE">
        <w:rPr>
          <w:rFonts w:ascii="Times New Roman" w:eastAsia="Times New Roman" w:hAnsi="Times New Roman" w:cs="Times New Roman"/>
          <w:sz w:val="24"/>
          <w:szCs w:val="24"/>
        </w:rPr>
        <w:t xml:space="preserve">субъектах Российской Федерации в связи с распространением новой коронавирусной инфекции (COVID-19)», </w:t>
      </w:r>
      <w:r w:rsidR="005F4021" w:rsidRPr="004469DE">
        <w:rPr>
          <w:rFonts w:ascii="Times New Roman" w:eastAsia="Times New Roman" w:hAnsi="Times New Roman" w:cs="Times New Roman"/>
          <w:sz w:val="24"/>
          <w:szCs w:val="24"/>
          <w:lang w:eastAsia="ru-RU"/>
        </w:rPr>
        <w:t>распоряжением Правительства Российской Федерации от 27.03.2020 № 762-р, распоряжением Губернатора Ростовской области от 16.03.2020 № 43 «О введении режима повышенной готовности на территории Ростовской области и мерах по предотвращению распространения новой коронавирусной инфекции (2019-nCoV)», на основании постановлений Главного государственного санитарного врача Российской Федерации от 24.01.2020 № 2, от 31.01.2020 № 3, от 02.03.2020 № 5, от 13.03.2020 № 6, от 18.</w:t>
      </w:r>
      <w:r w:rsidR="0038476E">
        <w:rPr>
          <w:rFonts w:ascii="Times New Roman" w:eastAsia="Times New Roman" w:hAnsi="Times New Roman" w:cs="Times New Roman"/>
          <w:sz w:val="24"/>
          <w:szCs w:val="24"/>
          <w:lang w:eastAsia="ru-RU"/>
        </w:rPr>
        <w:t>03.2020 № 7, от 30.03.2020 № 9.</w:t>
      </w:r>
    </w:p>
    <w:p w:rsidR="004469DE" w:rsidRDefault="005F4021" w:rsidP="004469DE">
      <w:pPr>
        <w:spacing w:after="0" w:line="240" w:lineRule="auto"/>
        <w:rPr>
          <w:rFonts w:ascii="Times New Roman" w:hAnsi="Times New Roman" w:cs="Times New Roman"/>
          <w:sz w:val="24"/>
          <w:szCs w:val="24"/>
        </w:rPr>
      </w:pPr>
      <w:r w:rsidRPr="004469DE">
        <w:rPr>
          <w:rFonts w:ascii="Times New Roman" w:hAnsi="Times New Roman" w:cs="Times New Roman"/>
          <w:sz w:val="24"/>
          <w:szCs w:val="24"/>
        </w:rPr>
        <w:t xml:space="preserve">     В целях недопущения формирования очагов групповой заболеваемости:</w:t>
      </w:r>
    </w:p>
    <w:p w:rsidR="005F4021" w:rsidRPr="004469DE" w:rsidRDefault="005F4021" w:rsidP="004469DE">
      <w:pPr>
        <w:spacing w:after="0" w:line="240" w:lineRule="auto"/>
        <w:rPr>
          <w:rFonts w:ascii="Times New Roman" w:hAnsi="Times New Roman" w:cs="Times New Roman"/>
          <w:sz w:val="24"/>
          <w:szCs w:val="24"/>
        </w:rPr>
      </w:pPr>
      <w:r w:rsidRPr="004469DE">
        <w:rPr>
          <w:rFonts w:ascii="Times New Roman" w:hAnsi="Times New Roman" w:cs="Times New Roman"/>
          <w:sz w:val="24"/>
          <w:szCs w:val="24"/>
        </w:rPr>
        <w:lastRenderedPageBreak/>
        <w:t>Руководител</w:t>
      </w:r>
      <w:r w:rsidR="004469DE">
        <w:rPr>
          <w:rFonts w:ascii="Times New Roman" w:hAnsi="Times New Roman" w:cs="Times New Roman"/>
          <w:sz w:val="24"/>
          <w:szCs w:val="24"/>
        </w:rPr>
        <w:t>ь</w:t>
      </w:r>
      <w:r w:rsidRPr="004469DE">
        <w:rPr>
          <w:rFonts w:ascii="Times New Roman" w:hAnsi="Times New Roman" w:cs="Times New Roman"/>
          <w:sz w:val="24"/>
          <w:szCs w:val="24"/>
        </w:rPr>
        <w:t xml:space="preserve"> МБДОУ Детский сад № 42 «Солнышко» обеспечи</w:t>
      </w:r>
      <w:r w:rsidR="004469DE">
        <w:rPr>
          <w:rFonts w:ascii="Times New Roman" w:hAnsi="Times New Roman" w:cs="Times New Roman"/>
          <w:sz w:val="24"/>
          <w:szCs w:val="24"/>
        </w:rPr>
        <w:t>л</w:t>
      </w:r>
      <w:r w:rsidRPr="004469DE">
        <w:rPr>
          <w:rFonts w:ascii="Times New Roman" w:hAnsi="Times New Roman" w:cs="Times New Roman"/>
          <w:sz w:val="24"/>
          <w:szCs w:val="24"/>
        </w:rPr>
        <w:t xml:space="preserve"> соблюдение в полном объеме требований санитарного законодательства. </w:t>
      </w:r>
    </w:p>
    <w:p w:rsidR="005F4021" w:rsidRPr="004469DE" w:rsidRDefault="004469DE" w:rsidP="004469DE">
      <w:pPr>
        <w:widowControl w:val="0"/>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Обеспечивалось</w:t>
      </w:r>
      <w:r w:rsidR="005F4021" w:rsidRPr="004469DE">
        <w:rPr>
          <w:rFonts w:ascii="Times New Roman" w:hAnsi="Times New Roman" w:cs="Times New Roman"/>
          <w:sz w:val="24"/>
          <w:szCs w:val="24"/>
        </w:rPr>
        <w:t xml:space="preserve"> проведение следующего комплекса санитарно-противоэпидемических мероприятий:</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1.</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Проведение разъяснительной работы среди работников о необходимости соблюдения мер личной гигиены (постоянное мытье рук с мылом, обработка рук кожными антисептиками, использование защитных медицинских масок и другое).</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2. Контроль температуры тела работников по прибытию на рабочее место и в течение рабочего дня (по показаниям) с применением аппаратов для измерения температуры тела бесконтактным или контактным способом (электронными, инфракрасными термометрами, переносными тепловизорами) с обязательным отстранением от нахождения на рабочем месте лиц с повышенной температурой тела и с признаками инфекционного заболевания.</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3.</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Предоставление по прибытию на рабочее место возможности обработки рук кожными антисептиками, предназначенными для этих целей (в том числе с помощью установленных дозаторов), или дезинфицирующими салфетками с установлением контроля за соблюдением этой гигиенической процедуры.</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4.</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 xml:space="preserve">Организацию дистанционного режима работы (на дому) для работников. </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5.</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 xml:space="preserve">Уборку помещений с применением дезинфицирующих средств </w:t>
      </w:r>
      <w:proofErr w:type="spellStart"/>
      <w:r w:rsidRPr="004469DE">
        <w:rPr>
          <w:rFonts w:ascii="Times New Roman" w:hAnsi="Times New Roman" w:cs="Times New Roman"/>
          <w:sz w:val="24"/>
          <w:szCs w:val="24"/>
        </w:rPr>
        <w:t>вирулицидного</w:t>
      </w:r>
      <w:proofErr w:type="spellEnd"/>
      <w:r w:rsidRPr="004469DE">
        <w:rPr>
          <w:rFonts w:ascii="Times New Roman" w:hAnsi="Times New Roman" w:cs="Times New Roman"/>
          <w:sz w:val="24"/>
          <w:szCs w:val="24"/>
        </w:rPr>
        <w:t xml:space="preserve"> действия, уделяя особое внимание дезинфекции дверных ручек, выключателей, поручней, перил, контактных поверхностей (столов и стульев работников, оргтехники), мест общего пользования (комнат приема пищи, отдыха, туалетных комнат, комнаты и оборудования для занятия спортом и тому подобное), во всех помещениях с кратностью обработки каждые два часа. Для дезинфекции следует применять дезинфицирующие средства, зарегистрированные в установленном порядке: хлорсодержащие препараты (натриевая соль </w:t>
      </w:r>
      <w:proofErr w:type="spellStart"/>
      <w:r w:rsidRPr="004469DE">
        <w:rPr>
          <w:rFonts w:ascii="Times New Roman" w:hAnsi="Times New Roman" w:cs="Times New Roman"/>
          <w:sz w:val="24"/>
          <w:szCs w:val="24"/>
        </w:rPr>
        <w:t>дихлоризоциануровой</w:t>
      </w:r>
      <w:proofErr w:type="spellEnd"/>
      <w:r w:rsidRPr="004469DE">
        <w:rPr>
          <w:rFonts w:ascii="Times New Roman" w:hAnsi="Times New Roman" w:cs="Times New Roman"/>
          <w:sz w:val="24"/>
          <w:szCs w:val="24"/>
        </w:rPr>
        <w:t xml:space="preserve"> кислоты – в концентрации активного хлора в рабочем растворе не менее 0,06 процента, хлорамин Б – в концентрации активного хлора в рабочем растворе не менее 3,0 процента, гипохлорит кальция (натрия) – в концентрации активного хлора в рабочем растворе не менее 0,5 процента), средства на основе </w:t>
      </w:r>
      <w:proofErr w:type="spellStart"/>
      <w:r w:rsidRPr="004469DE">
        <w:rPr>
          <w:rFonts w:ascii="Times New Roman" w:hAnsi="Times New Roman" w:cs="Times New Roman"/>
          <w:sz w:val="24"/>
          <w:szCs w:val="24"/>
        </w:rPr>
        <w:t>дихлорантина</w:t>
      </w:r>
      <w:proofErr w:type="spellEnd"/>
      <w:r w:rsidRPr="004469DE">
        <w:rPr>
          <w:rFonts w:ascii="Times New Roman" w:hAnsi="Times New Roman" w:cs="Times New Roman"/>
          <w:sz w:val="24"/>
          <w:szCs w:val="24"/>
        </w:rPr>
        <w:t xml:space="preserve"> (в концентрации активного хлора в рабочем растворе 0,05 процента), </w:t>
      </w:r>
      <w:proofErr w:type="spellStart"/>
      <w:r w:rsidRPr="004469DE">
        <w:rPr>
          <w:rFonts w:ascii="Times New Roman" w:hAnsi="Times New Roman" w:cs="Times New Roman"/>
          <w:sz w:val="24"/>
          <w:szCs w:val="24"/>
        </w:rPr>
        <w:t>кислородактивные</w:t>
      </w:r>
      <w:proofErr w:type="spellEnd"/>
      <w:r w:rsidRPr="004469DE">
        <w:rPr>
          <w:rFonts w:ascii="Times New Roman" w:hAnsi="Times New Roman" w:cs="Times New Roman"/>
          <w:sz w:val="24"/>
          <w:szCs w:val="24"/>
        </w:rPr>
        <w:t xml:space="preserve"> (перекись водорода – в концентрации не менее 3,0 процента), катионные поверхностно-активные вещества (КПАВ), четвертичные аммониевые соединения (в концентрации в рабочем растворе не менее 0,5 процента), третичные амины (в концентрации в рабочем растворе не менее 0,05 процента), полимерные производные гуанидина (в концентрации в рабочем растворе не менее 0,2 процента), для поверхностей небольшой площади может использоваться этиловый спирт 70 процентов.</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6.</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Наличие не менее чем пятидневного запаса дезинфицирующих средств для уборки помещений и обработки рук работников, средств индивидуальной защиты органов дыхания на случай выявления лиц с признаками инфекционного заболевания (масок, респираторов).</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7. Регулярное (каждые два часа) проветривание рабочих помещений.</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8.</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 xml:space="preserve">Применение в рабочих помещениях бактерицидных ламп, </w:t>
      </w:r>
      <w:proofErr w:type="spellStart"/>
      <w:r w:rsidRPr="004469DE">
        <w:rPr>
          <w:rFonts w:ascii="Times New Roman" w:hAnsi="Times New Roman" w:cs="Times New Roman"/>
          <w:sz w:val="24"/>
          <w:szCs w:val="24"/>
        </w:rPr>
        <w:t>рециркуляторов</w:t>
      </w:r>
      <w:proofErr w:type="spellEnd"/>
      <w:r w:rsidRPr="004469DE">
        <w:rPr>
          <w:rFonts w:ascii="Times New Roman" w:hAnsi="Times New Roman" w:cs="Times New Roman"/>
          <w:sz w:val="24"/>
          <w:szCs w:val="24"/>
        </w:rPr>
        <w:t xml:space="preserve"> воздуха с целью регулярного обеззараживания воздуха (по возможности).</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 xml:space="preserve">9. Соблюдение работниками социального дистанцирования, в том числе путем нанесения специальной разметки и установления специального режима допуска и нахождения в зданиях, строениях, сооружениях (помещениях в них), на </w:t>
      </w:r>
      <w:proofErr w:type="spellStart"/>
      <w:r w:rsidRPr="004469DE">
        <w:rPr>
          <w:rFonts w:ascii="Times New Roman" w:hAnsi="Times New Roman" w:cs="Times New Roman"/>
          <w:sz w:val="24"/>
          <w:szCs w:val="24"/>
        </w:rPr>
        <w:t>соответсвующей</w:t>
      </w:r>
      <w:proofErr w:type="spellEnd"/>
      <w:r w:rsidRPr="004469DE">
        <w:rPr>
          <w:rFonts w:ascii="Times New Roman" w:hAnsi="Times New Roman" w:cs="Times New Roman"/>
          <w:sz w:val="24"/>
          <w:szCs w:val="24"/>
        </w:rPr>
        <w:t xml:space="preserve"> территории (включая прилегающую территорию).</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10. Информирование работниками о наличии контактов с больным новой коронавирусной инфекцией (</w:t>
      </w:r>
      <w:r w:rsidRPr="004469DE">
        <w:rPr>
          <w:rFonts w:ascii="Times New Roman" w:hAnsi="Times New Roman" w:cs="Times New Roman"/>
          <w:sz w:val="24"/>
          <w:szCs w:val="24"/>
          <w:lang w:val="en-US"/>
        </w:rPr>
        <w:t>COVID</w:t>
      </w:r>
      <w:r w:rsidRPr="004469DE">
        <w:rPr>
          <w:rFonts w:ascii="Times New Roman" w:hAnsi="Times New Roman" w:cs="Times New Roman"/>
          <w:sz w:val="24"/>
          <w:szCs w:val="24"/>
        </w:rPr>
        <w:t>-19).</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11. Контроль вызова работником врача для оказания первичной медицинской помощи заболевшему на дому.</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12.</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Контроль соблюдения самоизоляции работников на дому на установленный срок (14 дней) в случаях контакта с заболевшим новой коронавирусной инфекцией (</w:t>
      </w:r>
      <w:r w:rsidRPr="004469DE">
        <w:rPr>
          <w:rFonts w:ascii="Times New Roman" w:hAnsi="Times New Roman" w:cs="Times New Roman"/>
          <w:sz w:val="24"/>
          <w:szCs w:val="24"/>
          <w:lang w:val="en-US"/>
        </w:rPr>
        <w:t>COVID</w:t>
      </w:r>
      <w:r w:rsidRPr="004469DE">
        <w:rPr>
          <w:rFonts w:ascii="Times New Roman" w:hAnsi="Times New Roman" w:cs="Times New Roman"/>
          <w:sz w:val="24"/>
          <w:szCs w:val="24"/>
        </w:rPr>
        <w:t>-19), а также при возвращении работников из стран, где зарегистрированы случаи новой коронавирусной инфекции (</w:t>
      </w:r>
      <w:r w:rsidRPr="004469DE">
        <w:rPr>
          <w:rFonts w:ascii="Times New Roman" w:hAnsi="Times New Roman" w:cs="Times New Roman"/>
          <w:sz w:val="24"/>
          <w:szCs w:val="24"/>
          <w:lang w:val="en-US"/>
        </w:rPr>
        <w:t>COVID</w:t>
      </w:r>
      <w:r w:rsidRPr="004469DE">
        <w:rPr>
          <w:rFonts w:ascii="Times New Roman" w:hAnsi="Times New Roman" w:cs="Times New Roman"/>
          <w:sz w:val="24"/>
          <w:szCs w:val="24"/>
        </w:rPr>
        <w:t>-19).</w:t>
      </w:r>
    </w:p>
    <w:p w:rsidR="004469DE" w:rsidRPr="004469DE" w:rsidRDefault="004469DE" w:rsidP="007C441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F4021" w:rsidRPr="004469DE" w:rsidRDefault="005F4021" w:rsidP="004469DE">
      <w:pPr>
        <w:rPr>
          <w:rFonts w:ascii="Times New Roman" w:hAnsi="Times New Roman" w:cs="Times New Roman"/>
          <w:b/>
          <w:sz w:val="24"/>
          <w:szCs w:val="24"/>
        </w:rPr>
      </w:pPr>
      <w:r w:rsidRPr="004469DE">
        <w:rPr>
          <w:rFonts w:ascii="Times New Roman" w:hAnsi="Times New Roman" w:cs="Times New Roman"/>
          <w:b/>
          <w:sz w:val="24"/>
          <w:szCs w:val="24"/>
        </w:rPr>
        <w:lastRenderedPageBreak/>
        <w:t>Воспитателям</w:t>
      </w:r>
      <w:r w:rsidR="004469DE">
        <w:rPr>
          <w:rFonts w:ascii="Times New Roman" w:hAnsi="Times New Roman" w:cs="Times New Roman"/>
          <w:b/>
          <w:sz w:val="24"/>
          <w:szCs w:val="24"/>
        </w:rPr>
        <w:t>и</w:t>
      </w:r>
      <w:r w:rsidRPr="004469DE">
        <w:rPr>
          <w:rFonts w:ascii="Times New Roman" w:hAnsi="Times New Roman" w:cs="Times New Roman"/>
          <w:b/>
          <w:sz w:val="24"/>
          <w:szCs w:val="24"/>
        </w:rPr>
        <w:t>:</w:t>
      </w:r>
    </w:p>
    <w:p w:rsidR="005F4021" w:rsidRPr="004469DE" w:rsidRDefault="007C4417" w:rsidP="004469DE">
      <w:pPr>
        <w:spacing w:after="0"/>
        <w:rPr>
          <w:rFonts w:ascii="Times New Roman" w:hAnsi="Times New Roman" w:cs="Times New Roman"/>
          <w:sz w:val="24"/>
          <w:szCs w:val="24"/>
        </w:rPr>
      </w:pPr>
      <w:r>
        <w:rPr>
          <w:rFonts w:ascii="Times New Roman" w:hAnsi="Times New Roman" w:cs="Times New Roman"/>
          <w:sz w:val="24"/>
          <w:szCs w:val="24"/>
        </w:rPr>
        <w:t>1.</w:t>
      </w:r>
      <w:r w:rsidR="0038476E">
        <w:rPr>
          <w:rFonts w:ascii="Times New Roman" w:hAnsi="Times New Roman" w:cs="Times New Roman"/>
          <w:sz w:val="24"/>
          <w:szCs w:val="24"/>
        </w:rPr>
        <w:t xml:space="preserve"> </w:t>
      </w:r>
      <w:r>
        <w:rPr>
          <w:rFonts w:ascii="Times New Roman" w:hAnsi="Times New Roman" w:cs="Times New Roman"/>
          <w:sz w:val="24"/>
          <w:szCs w:val="24"/>
        </w:rPr>
        <w:t>Ведется</w:t>
      </w:r>
      <w:r w:rsidR="005F4021" w:rsidRPr="004469DE">
        <w:rPr>
          <w:rFonts w:ascii="Times New Roman" w:hAnsi="Times New Roman" w:cs="Times New Roman"/>
          <w:sz w:val="24"/>
          <w:szCs w:val="24"/>
        </w:rPr>
        <w:t xml:space="preserve"> работ</w:t>
      </w:r>
      <w:r w:rsidR="004469DE">
        <w:rPr>
          <w:rFonts w:ascii="Times New Roman" w:hAnsi="Times New Roman" w:cs="Times New Roman"/>
          <w:sz w:val="24"/>
          <w:szCs w:val="24"/>
        </w:rPr>
        <w:t>а</w:t>
      </w:r>
      <w:r w:rsidR="005F4021" w:rsidRPr="004469DE">
        <w:rPr>
          <w:rFonts w:ascii="Times New Roman" w:hAnsi="Times New Roman" w:cs="Times New Roman"/>
          <w:sz w:val="24"/>
          <w:szCs w:val="24"/>
        </w:rPr>
        <w:t xml:space="preserve"> «утренних фильтров»</w:t>
      </w:r>
      <w:r w:rsidR="004469DE">
        <w:rPr>
          <w:rFonts w:ascii="Times New Roman" w:hAnsi="Times New Roman" w:cs="Times New Roman"/>
          <w:sz w:val="24"/>
          <w:szCs w:val="24"/>
        </w:rPr>
        <w:t xml:space="preserve"> при приеме детей в дошкольное </w:t>
      </w:r>
      <w:r w:rsidR="005F4021" w:rsidRPr="004469DE">
        <w:rPr>
          <w:rFonts w:ascii="Times New Roman" w:hAnsi="Times New Roman" w:cs="Times New Roman"/>
          <w:sz w:val="24"/>
          <w:szCs w:val="24"/>
        </w:rPr>
        <w:t>образовательное учреждение;</w:t>
      </w:r>
    </w:p>
    <w:p w:rsidR="005F4021" w:rsidRPr="004469DE" w:rsidRDefault="005F4021" w:rsidP="004469DE">
      <w:pPr>
        <w:spacing w:after="0"/>
        <w:rPr>
          <w:rFonts w:ascii="Times New Roman" w:hAnsi="Times New Roman" w:cs="Times New Roman"/>
          <w:sz w:val="24"/>
          <w:szCs w:val="24"/>
        </w:rPr>
      </w:pPr>
      <w:r w:rsidRPr="004469DE">
        <w:rPr>
          <w:rFonts w:ascii="Times New Roman" w:hAnsi="Times New Roman" w:cs="Times New Roman"/>
          <w:sz w:val="24"/>
          <w:szCs w:val="24"/>
        </w:rPr>
        <w:t>2. Соблюда</w:t>
      </w:r>
      <w:r w:rsidR="004469DE">
        <w:rPr>
          <w:rFonts w:ascii="Times New Roman" w:hAnsi="Times New Roman" w:cs="Times New Roman"/>
          <w:sz w:val="24"/>
          <w:szCs w:val="24"/>
        </w:rPr>
        <w:t>ется</w:t>
      </w:r>
      <w:r w:rsidRPr="004469DE">
        <w:rPr>
          <w:rFonts w:ascii="Times New Roman" w:hAnsi="Times New Roman" w:cs="Times New Roman"/>
          <w:sz w:val="24"/>
          <w:szCs w:val="24"/>
        </w:rPr>
        <w:t xml:space="preserve"> режим дезинфекции в соответствии с инструкциями по применению, проветривания, бактерицидного облучения;</w:t>
      </w:r>
    </w:p>
    <w:p w:rsidR="005F4021" w:rsidRPr="004469DE" w:rsidRDefault="005F4021" w:rsidP="004469DE">
      <w:pPr>
        <w:spacing w:after="0"/>
        <w:rPr>
          <w:rFonts w:ascii="Times New Roman" w:hAnsi="Times New Roman" w:cs="Times New Roman"/>
          <w:sz w:val="24"/>
          <w:szCs w:val="24"/>
        </w:rPr>
      </w:pPr>
      <w:r w:rsidRPr="004469DE">
        <w:rPr>
          <w:rFonts w:ascii="Times New Roman" w:hAnsi="Times New Roman" w:cs="Times New Roman"/>
          <w:sz w:val="24"/>
          <w:szCs w:val="24"/>
        </w:rPr>
        <w:t>3. Обеспеч</w:t>
      </w:r>
      <w:r w:rsidR="004469DE">
        <w:rPr>
          <w:rFonts w:ascii="Times New Roman" w:hAnsi="Times New Roman" w:cs="Times New Roman"/>
          <w:sz w:val="24"/>
          <w:szCs w:val="24"/>
        </w:rPr>
        <w:t>ивалась максимальная изоляция</w:t>
      </w:r>
      <w:r w:rsidRPr="004469DE">
        <w:rPr>
          <w:rFonts w:ascii="Times New Roman" w:hAnsi="Times New Roman" w:cs="Times New Roman"/>
          <w:sz w:val="24"/>
          <w:szCs w:val="24"/>
        </w:rPr>
        <w:t xml:space="preserve"> и обеспечени</w:t>
      </w:r>
      <w:r w:rsidR="004469DE">
        <w:rPr>
          <w:rFonts w:ascii="Times New Roman" w:hAnsi="Times New Roman" w:cs="Times New Roman"/>
          <w:sz w:val="24"/>
          <w:szCs w:val="24"/>
        </w:rPr>
        <w:t>е</w:t>
      </w:r>
      <w:r w:rsidRPr="004469DE">
        <w:rPr>
          <w:rFonts w:ascii="Times New Roman" w:hAnsi="Times New Roman" w:cs="Times New Roman"/>
          <w:sz w:val="24"/>
          <w:szCs w:val="24"/>
        </w:rPr>
        <w:t xml:space="preserve"> социального дистанцирования при приеме пищи;</w:t>
      </w:r>
    </w:p>
    <w:p w:rsidR="005F4021" w:rsidRPr="004469DE" w:rsidRDefault="005F4021" w:rsidP="004469DE">
      <w:pPr>
        <w:spacing w:after="0"/>
        <w:rPr>
          <w:rFonts w:ascii="Times New Roman" w:hAnsi="Times New Roman" w:cs="Times New Roman"/>
          <w:sz w:val="24"/>
          <w:szCs w:val="24"/>
        </w:rPr>
      </w:pPr>
      <w:r w:rsidRPr="004469DE">
        <w:rPr>
          <w:rFonts w:ascii="Times New Roman" w:hAnsi="Times New Roman" w:cs="Times New Roman"/>
          <w:sz w:val="24"/>
          <w:szCs w:val="24"/>
        </w:rPr>
        <w:t>4. На недопущение в учреждение детей с признаками инфекционных заболеваний; допускать в дошкольное учреждение переболевших только после завершения всего комплекса лечебно-профилактических мероприятий, по</w:t>
      </w:r>
      <w:r w:rsidR="00371FFE">
        <w:rPr>
          <w:rFonts w:ascii="Times New Roman" w:hAnsi="Times New Roman" w:cs="Times New Roman"/>
          <w:sz w:val="24"/>
          <w:szCs w:val="24"/>
        </w:rPr>
        <w:t>дтвержденных справкой от врача.</w:t>
      </w:r>
    </w:p>
    <w:p w:rsidR="004469DE" w:rsidRDefault="004469DE" w:rsidP="00B32A5C">
      <w:pPr>
        <w:shd w:val="clear" w:color="auto" w:fill="FFFFFF"/>
        <w:spacing w:after="150" w:line="240" w:lineRule="auto"/>
        <w:rPr>
          <w:rFonts w:ascii="Times New Roman" w:eastAsia="Times New Roman" w:hAnsi="Times New Roman" w:cs="Times New Roman"/>
          <w:color w:val="000000"/>
          <w:sz w:val="24"/>
          <w:szCs w:val="24"/>
          <w:lang w:eastAsia="ru-RU"/>
        </w:rPr>
      </w:pPr>
    </w:p>
    <w:p w:rsidR="00323C06" w:rsidRDefault="00323C06" w:rsidP="00323C06">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0148F9">
        <w:rPr>
          <w:rFonts w:ascii="Times New Roman" w:eastAsia="Times New Roman" w:hAnsi="Times New Roman" w:cs="Times New Roman"/>
          <w:b/>
          <w:bCs/>
          <w:sz w:val="28"/>
          <w:szCs w:val="28"/>
          <w:lang w:eastAsia="ru-RU"/>
        </w:rPr>
        <w:t xml:space="preserve">3. Содержание и качество подготовки воспитанников </w:t>
      </w:r>
      <w:r>
        <w:rPr>
          <w:rFonts w:ascii="Times New Roman" w:eastAsia="Times New Roman" w:hAnsi="Times New Roman" w:cs="Times New Roman"/>
          <w:b/>
          <w:bCs/>
          <w:sz w:val="28"/>
          <w:szCs w:val="28"/>
          <w:lang w:eastAsia="ru-RU"/>
        </w:rPr>
        <w:t xml:space="preserve">                               </w:t>
      </w:r>
      <w:r w:rsidRPr="002B726B">
        <w:rPr>
          <w:rFonts w:ascii="Times New Roman" w:eastAsia="Times New Roman" w:hAnsi="Times New Roman" w:cs="Times New Roman"/>
          <w:bCs/>
          <w:sz w:val="28"/>
          <w:szCs w:val="28"/>
          <w:lang w:eastAsia="ru-RU"/>
        </w:rPr>
        <w:t>3.1. Основные образовательные программы дошкольного образования. Анализ реализации</w:t>
      </w:r>
    </w:p>
    <w:p w:rsidR="00B32A5C" w:rsidRPr="000A7296" w:rsidRDefault="00442C73"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32A5C" w:rsidRPr="000A7296">
        <w:rPr>
          <w:rFonts w:ascii="Times New Roman" w:eastAsia="Times New Roman" w:hAnsi="Times New Roman" w:cs="Times New Roman"/>
          <w:color w:val="000000"/>
          <w:sz w:val="24"/>
          <w:szCs w:val="24"/>
          <w:lang w:eastAsia="ru-RU"/>
        </w:rPr>
        <w:t>Образовательный процесс строится на основе законодательно-нормативных документов, оценки состояния здоровья детей, системы психолого-педагогических принципов,</w:t>
      </w:r>
      <w:r>
        <w:rPr>
          <w:rFonts w:ascii="Times New Roman" w:eastAsia="Times New Roman" w:hAnsi="Times New Roman" w:cs="Times New Roman"/>
          <w:color w:val="000000"/>
          <w:sz w:val="24"/>
          <w:szCs w:val="24"/>
          <w:lang w:eastAsia="ru-RU"/>
        </w:rPr>
        <w:t xml:space="preserve"> отражающих представление о </w:t>
      </w:r>
      <w:r w:rsidR="00B32A5C" w:rsidRPr="000A7296">
        <w:rPr>
          <w:rFonts w:ascii="Times New Roman" w:eastAsia="Times New Roman" w:hAnsi="Times New Roman" w:cs="Times New Roman"/>
          <w:color w:val="000000"/>
          <w:sz w:val="24"/>
          <w:szCs w:val="24"/>
          <w:lang w:eastAsia="ru-RU"/>
        </w:rPr>
        <w:t xml:space="preserve">ценности дошкольного </w:t>
      </w:r>
      <w:r>
        <w:rPr>
          <w:rFonts w:ascii="Times New Roman" w:eastAsia="Times New Roman" w:hAnsi="Times New Roman" w:cs="Times New Roman"/>
          <w:color w:val="000000"/>
          <w:sz w:val="24"/>
          <w:szCs w:val="24"/>
          <w:lang w:eastAsia="ru-RU"/>
        </w:rPr>
        <w:t>воспитания</w:t>
      </w:r>
      <w:r w:rsidR="00B32A5C" w:rsidRPr="000A7296">
        <w:rPr>
          <w:rFonts w:ascii="Times New Roman" w:eastAsia="Times New Roman" w:hAnsi="Times New Roman" w:cs="Times New Roman"/>
          <w:color w:val="000000"/>
          <w:sz w:val="24"/>
          <w:szCs w:val="24"/>
          <w:lang w:eastAsia="ru-RU"/>
        </w:rPr>
        <w:t>.</w:t>
      </w:r>
    </w:p>
    <w:p w:rsidR="00B32A5C" w:rsidRPr="000A7296" w:rsidRDefault="00442C73"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Детский са</w:t>
      </w:r>
      <w:r w:rsidR="00371FFE">
        <w:rPr>
          <w:rFonts w:ascii="Times New Roman" w:eastAsia="Times New Roman" w:hAnsi="Times New Roman" w:cs="Times New Roman"/>
          <w:color w:val="000000"/>
          <w:sz w:val="24"/>
          <w:szCs w:val="24"/>
          <w:lang w:eastAsia="ru-RU"/>
        </w:rPr>
        <w:t>д посещают 13</w:t>
      </w:r>
      <w:r w:rsidR="00B32A5C" w:rsidRPr="000A7296">
        <w:rPr>
          <w:rFonts w:ascii="Times New Roman" w:eastAsia="Times New Roman" w:hAnsi="Times New Roman" w:cs="Times New Roman"/>
          <w:color w:val="000000"/>
          <w:sz w:val="24"/>
          <w:szCs w:val="24"/>
          <w:lang w:eastAsia="ru-RU"/>
        </w:rPr>
        <w:t xml:space="preserve"> воспитанников в возрасте от 2 до </w:t>
      </w:r>
      <w:r>
        <w:rPr>
          <w:rFonts w:ascii="Times New Roman" w:eastAsia="Times New Roman" w:hAnsi="Times New Roman" w:cs="Times New Roman"/>
          <w:color w:val="000000"/>
          <w:sz w:val="24"/>
          <w:szCs w:val="24"/>
          <w:lang w:eastAsia="ru-RU"/>
        </w:rPr>
        <w:t>7</w:t>
      </w:r>
      <w:r w:rsidR="00B32A5C" w:rsidRPr="000A7296">
        <w:rPr>
          <w:rFonts w:ascii="Times New Roman" w:eastAsia="Times New Roman" w:hAnsi="Times New Roman" w:cs="Times New Roman"/>
          <w:color w:val="000000"/>
          <w:sz w:val="24"/>
          <w:szCs w:val="24"/>
          <w:lang w:eastAsia="ru-RU"/>
        </w:rPr>
        <w:t xml:space="preserve"> лет.</w:t>
      </w:r>
    </w:p>
    <w:p w:rsidR="00085C90" w:rsidRDefault="00B32A5C" w:rsidP="00085C90">
      <w:pPr>
        <w:shd w:val="clear" w:color="auto" w:fill="FFFFFF"/>
        <w:spacing w:after="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Чтобы выбрать стратег</w:t>
      </w:r>
      <w:r w:rsidR="00371FFE">
        <w:rPr>
          <w:rFonts w:ascii="Times New Roman" w:eastAsia="Times New Roman" w:hAnsi="Times New Roman" w:cs="Times New Roman"/>
          <w:color w:val="000000"/>
          <w:sz w:val="24"/>
          <w:szCs w:val="24"/>
          <w:lang w:eastAsia="ru-RU"/>
        </w:rPr>
        <w:t>ию воспитательной работы, в 2023</w:t>
      </w:r>
      <w:r w:rsidRPr="000A7296">
        <w:rPr>
          <w:rFonts w:ascii="Times New Roman" w:eastAsia="Times New Roman" w:hAnsi="Times New Roman" w:cs="Times New Roman"/>
          <w:color w:val="000000"/>
          <w:sz w:val="24"/>
          <w:szCs w:val="24"/>
          <w:lang w:eastAsia="ru-RU"/>
        </w:rPr>
        <w:t xml:space="preserve"> году проводился анализ состава семей воспитанников.</w:t>
      </w:r>
      <w:r w:rsidR="00085C90" w:rsidRPr="00085C90">
        <w:rPr>
          <w:rFonts w:ascii="Times New Roman" w:eastAsia="Times New Roman" w:hAnsi="Times New Roman" w:cs="Times New Roman"/>
          <w:color w:val="000000"/>
          <w:sz w:val="24"/>
          <w:szCs w:val="24"/>
          <w:lang w:eastAsia="ru-RU"/>
        </w:rPr>
        <w:t xml:space="preserve"> </w:t>
      </w:r>
    </w:p>
    <w:p w:rsidR="005B2882"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 </w:t>
      </w:r>
      <w:r w:rsidR="00371FFE">
        <w:rPr>
          <w:rFonts w:ascii="Times New Roman" w:eastAsia="Times New Roman" w:hAnsi="Times New Roman" w:cs="Times New Roman"/>
          <w:color w:val="000000"/>
          <w:sz w:val="24"/>
          <w:szCs w:val="24"/>
          <w:lang w:eastAsia="ru-RU"/>
        </w:rPr>
        <w:t>июне 2023</w:t>
      </w:r>
      <w:r w:rsidRPr="000A7296">
        <w:rPr>
          <w:rFonts w:ascii="Times New Roman" w:eastAsia="Times New Roman" w:hAnsi="Times New Roman" w:cs="Times New Roman"/>
          <w:color w:val="000000"/>
          <w:sz w:val="24"/>
          <w:szCs w:val="24"/>
          <w:lang w:eastAsia="ru-RU"/>
        </w:rPr>
        <w:t xml:space="preserve"> года педагоги детского сада проводили обследование воспитанников подготовительной группы на предмет оценки сформированности предпосылок к учебной деятельности в кол</w:t>
      </w:r>
      <w:r w:rsidR="00371FFE">
        <w:rPr>
          <w:rFonts w:ascii="Times New Roman" w:eastAsia="Times New Roman" w:hAnsi="Times New Roman" w:cs="Times New Roman"/>
          <w:color w:val="000000"/>
          <w:sz w:val="24"/>
          <w:szCs w:val="24"/>
          <w:lang w:eastAsia="ru-RU"/>
        </w:rPr>
        <w:t>ичестве 5</w:t>
      </w:r>
      <w:r w:rsidRPr="000A7296">
        <w:rPr>
          <w:rFonts w:ascii="Times New Roman" w:eastAsia="Times New Roman" w:hAnsi="Times New Roman" w:cs="Times New Roman"/>
          <w:color w:val="000000"/>
          <w:sz w:val="24"/>
          <w:szCs w:val="24"/>
          <w:lang w:eastAsia="ru-RU"/>
        </w:rPr>
        <w:t xml:space="preserve"> человек.</w:t>
      </w:r>
    </w:p>
    <w:p w:rsidR="00085C90"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A7296">
        <w:rPr>
          <w:rFonts w:ascii="Times New Roman" w:eastAsia="Times New Roman" w:hAnsi="Times New Roman" w:cs="Times New Roman"/>
          <w:color w:val="000000"/>
          <w:sz w:val="24"/>
          <w:szCs w:val="24"/>
          <w:lang w:eastAsia="ru-RU"/>
        </w:rPr>
        <w:t>Задания позволили оценить уровень сформированности предпосылок к учебной деятельности: возможность работать в соответствии с фронтальной инструкцией (удержание алгоритма деятельности), умение самостоятельно действовать по образцу и осуществлять контроль, обладать определенным уровнем работоспособности, а также вовремя остановиться в выполнении того или иного задания и переключиться на выполнение следующего, возможностей распределения и переключения внимания, работоспособности, темпа, целенаправленности деятельности и самоконтроля.</w:t>
      </w:r>
    </w:p>
    <w:p w:rsidR="00085C90"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A7296">
        <w:rPr>
          <w:rFonts w:ascii="Times New Roman" w:eastAsia="Times New Roman" w:hAnsi="Times New Roman" w:cs="Times New Roman"/>
          <w:color w:val="000000"/>
          <w:sz w:val="24"/>
          <w:szCs w:val="24"/>
          <w:lang w:eastAsia="ru-RU"/>
        </w:rPr>
        <w:t>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 что говорит о результативности образовательной деятельности в детском саду.</w:t>
      </w:r>
    </w:p>
    <w:p w:rsidR="00085C90"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bCs/>
          <w:color w:val="000000"/>
          <w:sz w:val="24"/>
          <w:szCs w:val="24"/>
          <w:lang w:eastAsia="ru-RU"/>
        </w:rPr>
        <w:t> </w:t>
      </w:r>
      <w:r>
        <w:rPr>
          <w:rFonts w:ascii="Times New Roman" w:eastAsia="Times New Roman" w:hAnsi="Times New Roman" w:cs="Times New Roman"/>
          <w:b/>
          <w:bCs/>
          <w:color w:val="000000"/>
          <w:sz w:val="24"/>
          <w:szCs w:val="24"/>
          <w:lang w:eastAsia="ru-RU"/>
        </w:rPr>
        <w:t xml:space="preserve">           </w:t>
      </w:r>
      <w:r w:rsidRPr="000A7296">
        <w:rPr>
          <w:rFonts w:ascii="Times New Roman" w:hAnsi="Times New Roman" w:cs="Times New Roman"/>
          <w:color w:val="000000"/>
          <w:sz w:val="24"/>
          <w:szCs w:val="24"/>
        </w:rPr>
        <w:t xml:space="preserve">С целью осуществления приоритетных направлений программные образовательные задачи решались в совместной деятельности взрослого и детей, самостоятельной деятельности дошкольников не только в рамках непосредственно образовательной деятельности, но и при проведении режимных моментов. </w:t>
      </w:r>
    </w:p>
    <w:p w:rsidR="00013540" w:rsidRPr="00FA06A2" w:rsidRDefault="00085C90" w:rsidP="00FA06A2">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Педагогический коллектив осуществляет деятельность на основе единых подходов, принципов, расширяя содержание по тематическим периодам в соответствии с возрастными особенностями дошкольников. Воспитательно-образовательная деятельность организуется с учетом индивидуальных особенностей, уровней развития каждого ребенка и возрастных потребностей основных периодов дошкольного детства. </w:t>
      </w:r>
    </w:p>
    <w:p w:rsidR="00013540" w:rsidRPr="000A7296" w:rsidRDefault="004E6B77"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4E6B77">
        <w:rPr>
          <w:rFonts w:ascii="Times New Roman" w:hAnsi="Times New Roman" w:cs="Times New Roman"/>
          <w:color w:val="000000"/>
          <w:sz w:val="24"/>
          <w:szCs w:val="24"/>
        </w:rPr>
        <w:t>Педагогам следует больше работать над реализациями задач образовательных областей: «Физическое развитие», «Речевое развитие». В связи с этим следует усовершенствовать работу по составлению комплексно</w:t>
      </w:r>
      <w:r>
        <w:rPr>
          <w:rFonts w:ascii="Times New Roman" w:hAnsi="Times New Roman" w:cs="Times New Roman"/>
          <w:color w:val="000000"/>
          <w:sz w:val="24"/>
          <w:szCs w:val="24"/>
        </w:rPr>
        <w:t>-</w:t>
      </w:r>
      <w:r w:rsidRPr="004E6B77">
        <w:rPr>
          <w:rFonts w:ascii="Times New Roman" w:hAnsi="Times New Roman" w:cs="Times New Roman"/>
          <w:color w:val="000000"/>
          <w:sz w:val="24"/>
          <w:szCs w:val="24"/>
        </w:rPr>
        <w:t xml:space="preserve">тематического планирования, делая акцент на решение задач данных образовательных областей, проводить более углублённую работу с педагогами и родителями (консультации, семинары, дни открытых дверей, собрания). При организации образовательного процесса педагогами учитывались принципы интеграции образовательных областей в соответствии </w:t>
      </w:r>
      <w:r w:rsidRPr="004E6B77">
        <w:rPr>
          <w:rFonts w:ascii="Times New Roman" w:hAnsi="Times New Roman" w:cs="Times New Roman"/>
          <w:color w:val="000000"/>
          <w:sz w:val="24"/>
          <w:szCs w:val="24"/>
        </w:rPr>
        <w:lastRenderedPageBreak/>
        <w:t>с возрастными возможностями и особенностями воспитанников. Основу организации образовательного процесса составляет комплексно</w:t>
      </w:r>
      <w:r>
        <w:rPr>
          <w:rFonts w:ascii="Times New Roman" w:hAnsi="Times New Roman" w:cs="Times New Roman"/>
          <w:color w:val="000000"/>
          <w:sz w:val="24"/>
          <w:szCs w:val="24"/>
        </w:rPr>
        <w:t>-</w:t>
      </w:r>
      <w:r w:rsidRPr="004E6B77">
        <w:rPr>
          <w:rFonts w:ascii="Times New Roman" w:hAnsi="Times New Roman" w:cs="Times New Roman"/>
          <w:color w:val="000000"/>
          <w:sz w:val="24"/>
          <w:szCs w:val="24"/>
        </w:rPr>
        <w:t>тематический принцип с ведущей игровой деятельностью, а решение программных задач осуществляется в разных формах совместной деятельности взрослых и детей, а также в самостоятельной деятельности детей. Уровень развития детей анализируется по итогам педагогической диагностики. Формы проведения диагностики: − диагностические занятия (по каждому разделу программы); − диагностические срезы; − наблюдения, итоговые занятия.</w:t>
      </w:r>
      <w:r w:rsidR="00013540" w:rsidRPr="000A7296">
        <w:rPr>
          <w:rFonts w:ascii="Times New Roman" w:hAnsi="Times New Roman" w:cs="Times New Roman"/>
          <w:color w:val="000000"/>
          <w:sz w:val="24"/>
          <w:szCs w:val="24"/>
        </w:rPr>
        <w:t xml:space="preserve"> </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Предметно-пространственная развивающая среда группы соответствует общим принципам построения развивающей среды. Пространство группы разграничено на центры, оснащенные достаточным количеством развивающих материалов. Все предметы доступны детям, что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В течение года создавались электронные документы в образовании (планирование, диагностика, отчеты, организация детской деятельности, рабочие листы, «</w:t>
      </w:r>
      <w:proofErr w:type="gramStart"/>
      <w:r w:rsidRPr="000A7296">
        <w:rPr>
          <w:rFonts w:ascii="Times New Roman" w:hAnsi="Times New Roman" w:cs="Times New Roman"/>
          <w:color w:val="000000"/>
          <w:sz w:val="24"/>
          <w:szCs w:val="24"/>
        </w:rPr>
        <w:t>портфолио»  детей</w:t>
      </w:r>
      <w:proofErr w:type="gramEnd"/>
      <w:r w:rsidRPr="000A7296">
        <w:rPr>
          <w:rFonts w:ascii="Times New Roman" w:hAnsi="Times New Roman" w:cs="Times New Roman"/>
          <w:color w:val="000000"/>
          <w:sz w:val="24"/>
          <w:szCs w:val="24"/>
        </w:rPr>
        <w:t xml:space="preserve"> т.д.), расширялись и устанавливались содержательные связи с другими социальными партнерами, работает сайт МБДОУ. </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Результаты системы воспитательной работы в ДОУ имеют отражение в анкетах и опросах родителей (лиц, их заменяющих), а также рассматриваются на педагогических советах, родительских собраниях с целью выработки более качественных методов и форм во взаимодействии с участниками воспитательно-образовательного процесса</w:t>
      </w:r>
      <w:r w:rsidR="00A32212">
        <w:rPr>
          <w:rFonts w:ascii="Times New Roman" w:hAnsi="Times New Roman" w:cs="Times New Roman"/>
          <w:color w:val="000000"/>
          <w:sz w:val="24"/>
          <w:szCs w:val="24"/>
        </w:rPr>
        <w:t>.</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p>
    <w:p w:rsidR="00013540" w:rsidRDefault="00323C06" w:rsidP="005F4021">
      <w:pPr>
        <w:autoSpaceDE w:val="0"/>
        <w:autoSpaceDN w:val="0"/>
        <w:adjustRightInd w:val="0"/>
        <w:spacing w:after="0" w:line="240" w:lineRule="auto"/>
        <w:ind w:firstLine="708"/>
        <w:jc w:val="center"/>
        <w:rPr>
          <w:rFonts w:ascii="Times New Roman" w:hAnsi="Times New Roman" w:cs="Times New Roman"/>
          <w:b/>
          <w:color w:val="000000"/>
          <w:sz w:val="28"/>
          <w:szCs w:val="28"/>
        </w:rPr>
      </w:pPr>
      <w:r>
        <w:rPr>
          <w:rFonts w:ascii="Times New Roman" w:hAnsi="Times New Roman" w:cs="Times New Roman"/>
          <w:b/>
          <w:color w:val="000000"/>
          <w:sz w:val="28"/>
          <w:szCs w:val="28"/>
        </w:rPr>
        <w:t>3.2</w:t>
      </w:r>
      <w:r w:rsidR="00B32A5C" w:rsidRPr="000A7296">
        <w:rPr>
          <w:rFonts w:ascii="Times New Roman" w:hAnsi="Times New Roman" w:cs="Times New Roman"/>
          <w:b/>
          <w:color w:val="000000"/>
          <w:sz w:val="28"/>
          <w:szCs w:val="28"/>
        </w:rPr>
        <w:t>.</w:t>
      </w:r>
      <w:r>
        <w:rPr>
          <w:rFonts w:ascii="Times New Roman" w:hAnsi="Times New Roman" w:cs="Times New Roman"/>
          <w:b/>
          <w:color w:val="000000"/>
          <w:sz w:val="28"/>
          <w:szCs w:val="28"/>
        </w:rPr>
        <w:t xml:space="preserve"> </w:t>
      </w:r>
      <w:r w:rsidR="005F4021">
        <w:rPr>
          <w:rFonts w:ascii="Times New Roman" w:hAnsi="Times New Roman" w:cs="Times New Roman"/>
          <w:b/>
          <w:color w:val="000000"/>
          <w:sz w:val="28"/>
          <w:szCs w:val="28"/>
        </w:rPr>
        <w:t>Состояние воспитательной работы</w:t>
      </w:r>
    </w:p>
    <w:p w:rsidR="007C4417" w:rsidRPr="007C4417" w:rsidRDefault="007C4417" w:rsidP="007C4417">
      <w:pPr>
        <w:pStyle w:val="17PRIL-txt"/>
        <w:rPr>
          <w:rFonts w:ascii="Times New Roman" w:hAnsi="Times New Roman" w:cs="Times New Roman"/>
          <w:sz w:val="24"/>
          <w:szCs w:val="24"/>
        </w:rPr>
      </w:pPr>
      <w:r>
        <w:rPr>
          <w:rFonts w:ascii="Times New Roman" w:hAnsi="Times New Roman" w:cs="Times New Roman"/>
          <w:sz w:val="24"/>
          <w:szCs w:val="24"/>
        </w:rPr>
        <w:t xml:space="preserve">     </w:t>
      </w:r>
      <w:r w:rsidRPr="007C4417">
        <w:rPr>
          <w:rFonts w:ascii="Times New Roman" w:hAnsi="Times New Roman" w:cs="Times New Roman"/>
          <w:sz w:val="24"/>
          <w:szCs w:val="24"/>
        </w:rPr>
        <w:t>С 01.09.2021 Детский сад реализует рабочую программу воспитания и календарный план воспитательной работы, которые являются частью основной образовательной программы дошкольного образования.</w:t>
      </w:r>
    </w:p>
    <w:p w:rsidR="007C4417" w:rsidRPr="007C4417" w:rsidRDefault="007C4417" w:rsidP="007C4417">
      <w:pPr>
        <w:pStyle w:val="17PRIL-txt"/>
        <w:rPr>
          <w:rFonts w:ascii="Times New Roman" w:hAnsi="Times New Roman" w:cs="Times New Roman"/>
          <w:sz w:val="24"/>
          <w:szCs w:val="24"/>
        </w:rPr>
      </w:pPr>
      <w:r>
        <w:rPr>
          <w:rFonts w:ascii="Times New Roman" w:hAnsi="Times New Roman" w:cs="Times New Roman"/>
          <w:sz w:val="24"/>
          <w:szCs w:val="24"/>
        </w:rPr>
        <w:t xml:space="preserve">      </w:t>
      </w:r>
      <w:r w:rsidRPr="007C4417">
        <w:rPr>
          <w:rFonts w:ascii="Times New Roman" w:hAnsi="Times New Roman" w:cs="Times New Roman"/>
          <w:sz w:val="24"/>
          <w:szCs w:val="24"/>
        </w:rPr>
        <w:t>За 2,5 года реализации программы воспитания родители выражают удовлетворенность воспитательным процессом в Детском саду, что отразилось на результатах анкетирования, проведенного 20.12.2023. Вместе с тем, родители высказали пожелания по введению мероприятий в календарный план воспитательной работы Детского сада, например – проводить осенние и зимние спортивные мероприятия на открытом воздухе совместно с родителями. Предложения родителей будут рассмотрены и при наличии возможностей Детского сада включены в календарный план воспитательной работы на второе полугодие 2024 года.</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В учебно-воспитательном процессе ДОУ используются следующие основные формы орган</w:t>
      </w:r>
      <w:r w:rsidR="004E6B77">
        <w:rPr>
          <w:rFonts w:ascii="Times New Roman" w:hAnsi="Times New Roman" w:cs="Times New Roman"/>
          <w:color w:val="000000"/>
          <w:sz w:val="24"/>
          <w:szCs w:val="24"/>
        </w:rPr>
        <w:t xml:space="preserve">изации детей: непосредственная, </w:t>
      </w:r>
      <w:r w:rsidRPr="000A7296">
        <w:rPr>
          <w:rFonts w:ascii="Times New Roman" w:hAnsi="Times New Roman" w:cs="Times New Roman"/>
          <w:color w:val="000000"/>
          <w:sz w:val="24"/>
          <w:szCs w:val="24"/>
        </w:rPr>
        <w:t>организованная учебная деятельность (занятия), игры, самостоятельная деятельность детей (художественная, двигательная, речевая, игровая, трудовая, исследовательская и др.).  Индивидуальная работа, наблюдение, экскурсии, походы, праздники и развлечения, кружки и тому подобное. В зависимости от возраста детей, педагогической цели, материально-технического обеспечения группы, профессионального мастерства педагога они могут быть организованы фронтально, подгруппами или индивидуально.</w:t>
      </w:r>
    </w:p>
    <w:p w:rsidR="00013540" w:rsidRPr="000A7296" w:rsidRDefault="00013540" w:rsidP="00FA06A2">
      <w:pPr>
        <w:autoSpaceDE w:val="0"/>
        <w:autoSpaceDN w:val="0"/>
        <w:adjustRightInd w:val="0"/>
        <w:spacing w:after="0" w:line="240" w:lineRule="auto"/>
        <w:ind w:firstLine="708"/>
        <w:rPr>
          <w:rFonts w:ascii="Times New Roman" w:hAnsi="Times New Roman" w:cs="Times New Roman"/>
          <w:color w:val="000000"/>
          <w:sz w:val="24"/>
          <w:szCs w:val="24"/>
        </w:rPr>
      </w:pPr>
      <w:r w:rsidRPr="000A7296">
        <w:rPr>
          <w:rFonts w:ascii="Times New Roman" w:hAnsi="Times New Roman" w:cs="Times New Roman"/>
          <w:color w:val="000000"/>
          <w:sz w:val="24"/>
          <w:szCs w:val="24"/>
        </w:rPr>
        <w:t>Основной формой организованной учебной деятельности детей дошкольного возраста является </w:t>
      </w:r>
      <w:r w:rsidRPr="000A7296">
        <w:rPr>
          <w:rFonts w:ascii="Times New Roman" w:hAnsi="Times New Roman" w:cs="Times New Roman"/>
          <w:b/>
          <w:bCs/>
          <w:color w:val="000000"/>
          <w:sz w:val="24"/>
          <w:szCs w:val="24"/>
        </w:rPr>
        <w:t>непосредственная организованная деятельность</w:t>
      </w:r>
      <w:r w:rsidRPr="000A7296">
        <w:rPr>
          <w:rFonts w:ascii="Times New Roman" w:hAnsi="Times New Roman" w:cs="Times New Roman"/>
          <w:color w:val="000000"/>
          <w:sz w:val="24"/>
          <w:szCs w:val="24"/>
        </w:rPr>
        <w:t> по различным разделам программы. Виды НОД: (тематические, комплексные, комбинированные, интегрированные). Продолжительность НОД для детей младшего дошкольного возраста - от 15 до 20 минут, старшего дошкольного возраста - от 20 до 25 минут.</w:t>
      </w:r>
    </w:p>
    <w:p w:rsidR="00FA06A2" w:rsidRDefault="00013540" w:rsidP="00FA06A2">
      <w:pPr>
        <w:shd w:val="clear" w:color="auto" w:fill="FFFFFF"/>
        <w:spacing w:after="150" w:line="240" w:lineRule="auto"/>
        <w:rPr>
          <w:rFonts w:ascii="Times New Roman" w:eastAsia="Times New Roman" w:hAnsi="Times New Roman" w:cs="Times New Roman"/>
          <w:b/>
          <w:bCs/>
          <w:color w:val="000000"/>
          <w:sz w:val="21"/>
          <w:szCs w:val="21"/>
          <w:lang w:eastAsia="ru-RU"/>
        </w:rPr>
      </w:pPr>
      <w:r w:rsidRPr="000A7296">
        <w:rPr>
          <w:rFonts w:ascii="Times New Roman" w:hAnsi="Times New Roman" w:cs="Times New Roman"/>
          <w:color w:val="000000"/>
          <w:sz w:val="24"/>
          <w:szCs w:val="24"/>
        </w:rPr>
        <w:t xml:space="preserve">При составлении сетки НОД педагоги учитывают нагрузку на ребенка (психическое, физическое, эмоциональное), предусматривают рациональное чередование видов деятельности (умственная, двигательная, практически-прикладная) на каждом из них. Организованная учебная деятельность детей планируется преимущественно в первую половину дня. Во второй половине дня проводятся физкультурные занятия. Организуя </w:t>
      </w:r>
      <w:proofErr w:type="gramStart"/>
      <w:r w:rsidRPr="000A7296">
        <w:rPr>
          <w:rFonts w:ascii="Times New Roman" w:hAnsi="Times New Roman" w:cs="Times New Roman"/>
          <w:color w:val="000000"/>
          <w:sz w:val="24"/>
          <w:szCs w:val="24"/>
        </w:rPr>
        <w:t>учебную деятельность</w:t>
      </w:r>
      <w:proofErr w:type="gramEnd"/>
      <w:r w:rsidRPr="000A7296">
        <w:rPr>
          <w:rFonts w:ascii="Times New Roman" w:hAnsi="Times New Roman" w:cs="Times New Roman"/>
          <w:color w:val="000000"/>
          <w:sz w:val="24"/>
          <w:szCs w:val="24"/>
        </w:rPr>
        <w:t xml:space="preserve"> педагоги систематически используют задачи по экспериментально-исследовательской деятельности, проблемно-поисковые ситуации и другие методы и приемы.</w:t>
      </w:r>
      <w:r w:rsidR="00FA06A2" w:rsidRPr="00FA06A2">
        <w:rPr>
          <w:rFonts w:ascii="Times New Roman" w:eastAsia="Times New Roman" w:hAnsi="Times New Roman" w:cs="Times New Roman"/>
          <w:b/>
          <w:bCs/>
          <w:color w:val="000000"/>
          <w:sz w:val="21"/>
          <w:szCs w:val="21"/>
          <w:lang w:eastAsia="ru-RU"/>
        </w:rPr>
        <w:t xml:space="preserve"> </w:t>
      </w:r>
    </w:p>
    <w:p w:rsidR="00013540" w:rsidRPr="00FA06A2" w:rsidRDefault="005B2882" w:rsidP="00FA06A2">
      <w:pPr>
        <w:shd w:val="clear" w:color="auto" w:fill="FFFFFF"/>
        <w:spacing w:after="150" w:line="240" w:lineRule="auto"/>
        <w:rPr>
          <w:rFonts w:ascii="Times New Roman" w:eastAsia="Times New Roman" w:hAnsi="Times New Roman" w:cs="Times New Roman"/>
          <w:b/>
          <w:bCs/>
          <w:color w:val="000000"/>
          <w:sz w:val="21"/>
          <w:szCs w:val="21"/>
          <w:lang w:eastAsia="ru-RU"/>
        </w:rPr>
      </w:pPr>
      <w:r>
        <w:rPr>
          <w:rFonts w:ascii="Times New Roman" w:eastAsia="Times New Roman" w:hAnsi="Times New Roman" w:cs="Times New Roman"/>
          <w:b/>
          <w:bCs/>
          <w:color w:val="000000"/>
          <w:sz w:val="21"/>
          <w:szCs w:val="21"/>
          <w:lang w:eastAsia="ru-RU"/>
        </w:rPr>
        <w:lastRenderedPageBreak/>
        <w:t xml:space="preserve">            </w:t>
      </w:r>
      <w:r w:rsidR="00013540" w:rsidRPr="000A7296">
        <w:rPr>
          <w:rFonts w:ascii="Times New Roman" w:hAnsi="Times New Roman" w:cs="Times New Roman"/>
          <w:b/>
          <w:bCs/>
          <w:color w:val="000000"/>
          <w:sz w:val="24"/>
          <w:szCs w:val="24"/>
        </w:rPr>
        <w:t>Самостоятельная деятельность детей</w:t>
      </w:r>
      <w:r w:rsidR="00013540" w:rsidRPr="000A7296">
        <w:rPr>
          <w:rFonts w:ascii="Times New Roman" w:hAnsi="Times New Roman" w:cs="Times New Roman"/>
          <w:color w:val="000000"/>
          <w:sz w:val="24"/>
          <w:szCs w:val="24"/>
        </w:rPr>
        <w:t> организуется во всех возрастных подгруппах ежедневно в первой и второй половине дня. В течение дня объединяются различные по содержательной направленности ее виды (художественная, двигательная, речевая, игровая, трудовая, исследовательская и др.) и постепенно привлекаются к участию в них все дети данной группы. Содержание и уровень самостоятельной деятельности детей зависят от их опыта, запаса знаний, умений и навыков, уровня развития творческого воображения, самостоятельности, инициативы, организаторских способностей, а также от имеющейся материальной базы и качества педагогического руководства. Организованное проведение этой формы работы обеспечивается как непосредственным, так и опосредованным руководством со стороны воспитателя.</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b/>
          <w:bCs/>
          <w:color w:val="000000"/>
          <w:sz w:val="24"/>
          <w:szCs w:val="24"/>
        </w:rPr>
        <w:t xml:space="preserve">Индивидуальная работа с детьми - </w:t>
      </w:r>
      <w:r w:rsidRPr="000A7296">
        <w:rPr>
          <w:rFonts w:ascii="Times New Roman" w:hAnsi="Times New Roman" w:cs="Times New Roman"/>
          <w:color w:val="000000"/>
          <w:sz w:val="24"/>
          <w:szCs w:val="24"/>
        </w:rPr>
        <w:t>как самостоятельная организационная форма проводится с детьми всех возрастов в свободные часы (во время утреннего приема, прогулок и т.п.) в помещениях и на свежем воздухе. Она организуется с целью активизации пассивных детей, дополнительных занятий с отдельными детьми (новенькими, теми, часто пропускают из-за болезни, другие причины и хуже усваивают программный материал при фронтальной работы).</w:t>
      </w:r>
    </w:p>
    <w:p w:rsidR="00013540"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b/>
          <w:bCs/>
          <w:color w:val="000000"/>
          <w:sz w:val="24"/>
          <w:szCs w:val="24"/>
        </w:rPr>
        <w:t>Учебно-воспитательный процесс в дошкольном учреждении</w:t>
      </w:r>
      <w:r w:rsidRPr="000A7296">
        <w:rPr>
          <w:rFonts w:ascii="Times New Roman" w:hAnsi="Times New Roman" w:cs="Times New Roman"/>
          <w:color w:val="000000"/>
          <w:sz w:val="24"/>
          <w:szCs w:val="24"/>
        </w:rPr>
        <w:t> организуется в развивающей среде, которая образуется совокупностью природных, предметных, социальных условий и пространством собственного «Я» ребенка. Среда обогащается за счет не только количественного накопления, но и через улучшение качественных параметров: эстетичности, гигиеничности, комфортности, функциональной надежности и безопасности, открытости изменениям и динамичности, соответствия возрастным и половым особенностям детей, проблемной насыщенности и т.п. Воспитатели заботятся о том, чтобы дети свободно ориентировались в созданной среде, имели свободный доступ ко всем его составляющим, умели самостоятельно действовать в нем, придерживаясь норм и правил пребывания в различных ячейках и пользования материалами, оборудованием.</w:t>
      </w:r>
    </w:p>
    <w:p w:rsidR="00A32212" w:rsidRDefault="00A32212"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p>
    <w:p w:rsidR="00F41EF2" w:rsidRPr="00F41EF2" w:rsidRDefault="00F41EF2" w:rsidP="00F41E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color w:val="000000" w:themeColor="text1"/>
          <w:sz w:val="28"/>
          <w:szCs w:val="28"/>
          <w:lang w:eastAsia="ru-RU"/>
        </w:rPr>
      </w:pPr>
      <w:r w:rsidRPr="00F41EF2">
        <w:rPr>
          <w:rFonts w:ascii="Times New Roman" w:eastAsia="Times New Roman" w:hAnsi="Times New Roman" w:cs="Times New Roman"/>
          <w:b/>
          <w:bCs/>
          <w:sz w:val="28"/>
          <w:szCs w:val="28"/>
          <w:lang w:eastAsia="ru-RU"/>
        </w:rPr>
        <w:t>3.3. Дополнительные общеразвивающие программы</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Приоритетным вопросом в воспитании детей всех возрастных групп и деятельности дошкольного учреждения остается физическое воспитание. Его успех зависит от правильной организации режима дня, двигательного, санитарно-гигиенического режимов, всех форм работы с детьми и других факторов. Отказ от жесткой регламентации в построении режима дня не дает право злоупотреблять временем, отведенным на прогулки, сон, питание в пользу занятий и других учебных видов деятельности. Двигательный режим в течение дня, недели определяется комплексно, в соответствии с возрастом детей. Ориентировочная продолжительность ежедневной двигательной активности малышей устанавливается в следующих пределах: младший дошкольный возраст - до 3 - 4 часов, старший дошкольный возраст - до 4 - 5 часов. Оптимизация двигательного режима обеспечивается путем проведения различных подвижных, спортивных игр, упражнений, занятий физкультурой, организации детского туризма, самостоятельной двигательной деятельности и т.п.</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Неотъемлемая составляющая содержания учебно-воспитательного процесса в дошкольном учебном заведении - умственное воспитание. Для его осуществления применяется как повседневная жизнь ребенка, так и специально организованная учебная деятельность в форме НОД по развитию речи, ознакомлению с окружающим миром и природой, обучения элементов грамоты и математики, на которых педагоги сочетают познавательно-развивающую работу по различным разделам программы. Одной из важных задач умственного воспитания дошкольников является формирование начальных математических знаний и умений, овладение родным языком и речью как главным средством познания и специфически человеческим способом общения остается одной из первоочередных задач в работе с детьми в течение дошкольного детства. Обучения языку и развитие речи направляется на формирование у детей лексической, фонетической, грамматической и коммуникативной компетентности.</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Речевые занятия проводятся интегрировано, комплексно решая поставленные задачи. Особое внимание уделяется организация коммуникативной деятельности (общения со сверстниками и </w:t>
      </w:r>
      <w:r w:rsidRPr="000A7296">
        <w:rPr>
          <w:rFonts w:ascii="Times New Roman" w:hAnsi="Times New Roman" w:cs="Times New Roman"/>
          <w:color w:val="000000"/>
          <w:sz w:val="24"/>
          <w:szCs w:val="24"/>
        </w:rPr>
        <w:lastRenderedPageBreak/>
        <w:t>взрослыми один на один, в подгруппах, коллективе), перед детьми возникают новые задачи общения в различных жизненн</w:t>
      </w:r>
      <w:r w:rsidR="000D4B1A">
        <w:rPr>
          <w:rFonts w:ascii="Times New Roman" w:hAnsi="Times New Roman" w:cs="Times New Roman"/>
          <w:color w:val="000000"/>
          <w:sz w:val="24"/>
          <w:szCs w:val="24"/>
        </w:rPr>
        <w:t>ых ситуациях как природных,</w:t>
      </w:r>
      <w:r w:rsidR="00866C13">
        <w:rPr>
          <w:rFonts w:ascii="Times New Roman" w:hAnsi="Times New Roman" w:cs="Times New Roman"/>
          <w:color w:val="000000"/>
          <w:sz w:val="24"/>
          <w:szCs w:val="24"/>
        </w:rPr>
        <w:t xml:space="preserve"> </w:t>
      </w:r>
      <w:r w:rsidR="000D4B1A">
        <w:rPr>
          <w:rFonts w:ascii="Times New Roman" w:hAnsi="Times New Roman" w:cs="Times New Roman"/>
          <w:color w:val="000000"/>
          <w:sz w:val="24"/>
          <w:szCs w:val="24"/>
        </w:rPr>
        <w:t>так и импров</w:t>
      </w:r>
      <w:r w:rsidR="00866C13">
        <w:rPr>
          <w:rFonts w:ascii="Times New Roman" w:hAnsi="Times New Roman" w:cs="Times New Roman"/>
          <w:color w:val="000000"/>
          <w:sz w:val="24"/>
          <w:szCs w:val="24"/>
        </w:rPr>
        <w:t>и</w:t>
      </w:r>
      <w:r w:rsidR="000D4B1A">
        <w:rPr>
          <w:rFonts w:ascii="Times New Roman" w:hAnsi="Times New Roman" w:cs="Times New Roman"/>
          <w:color w:val="000000"/>
          <w:sz w:val="24"/>
          <w:szCs w:val="24"/>
        </w:rPr>
        <w:t>зированных.</w:t>
      </w:r>
      <w:r w:rsidRPr="000A7296">
        <w:rPr>
          <w:rFonts w:ascii="Times New Roman" w:hAnsi="Times New Roman" w:cs="Times New Roman"/>
          <w:color w:val="000000"/>
          <w:sz w:val="24"/>
          <w:szCs w:val="24"/>
        </w:rPr>
        <w:t xml:space="preserve">                                                                                                                                                                               </w:t>
      </w:r>
      <w:r w:rsidR="000D4B1A">
        <w:rPr>
          <w:rFonts w:ascii="Times New Roman" w:hAnsi="Times New Roman" w:cs="Times New Roman"/>
          <w:color w:val="000000"/>
          <w:sz w:val="24"/>
          <w:szCs w:val="24"/>
        </w:rPr>
        <w:t xml:space="preserve">                       </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Одним из важных вопросов остается воспитание экологической культуры у детей. Его решение осуществляется в следующих направлениях:</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 - формирование реалистических представлений о явлениях природы, элементов экологического мировоззрения; </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-развитие позитивного эмоционально-ценностного, бережного отношения к окружающей природной среды; </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привитие практических умений целесообразного природопользования;</w:t>
      </w:r>
    </w:p>
    <w:p w:rsidR="005F4021" w:rsidRDefault="00013540" w:rsidP="00AE1F9C">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b/>
          <w:bCs/>
          <w:color w:val="111111"/>
          <w:sz w:val="24"/>
          <w:szCs w:val="24"/>
          <w:bdr w:val="none" w:sz="0" w:space="0" w:color="auto" w:frame="1"/>
          <w:shd w:val="clear" w:color="auto" w:fill="FFFFFF"/>
        </w:rPr>
        <w:t xml:space="preserve"> </w:t>
      </w:r>
      <w:r w:rsidRPr="000A7296">
        <w:rPr>
          <w:rFonts w:ascii="Times New Roman" w:hAnsi="Times New Roman" w:cs="Times New Roman"/>
          <w:b/>
          <w:bCs/>
          <w:color w:val="000000"/>
          <w:sz w:val="24"/>
          <w:szCs w:val="24"/>
        </w:rPr>
        <w:t>Вывод</w:t>
      </w:r>
      <w:r w:rsidRPr="000A7296">
        <w:rPr>
          <w:rFonts w:ascii="Times New Roman" w:hAnsi="Times New Roman" w:cs="Times New Roman"/>
          <w:color w:val="000000"/>
          <w:sz w:val="24"/>
          <w:szCs w:val="24"/>
        </w:rPr>
        <w:t>: образовательный процесс в ДОУ соответствует требованиям, предъявляемыми законодательством к дошкольному образованию и направлен на сохранение и укрепление физического и психоэмоционального здоровья детей, предоставления равных возможностей для полноценного</w:t>
      </w:r>
      <w:r w:rsidR="00866C13">
        <w:rPr>
          <w:rFonts w:ascii="Times New Roman" w:hAnsi="Times New Roman" w:cs="Times New Roman"/>
          <w:color w:val="000000"/>
          <w:sz w:val="24"/>
          <w:szCs w:val="24"/>
        </w:rPr>
        <w:t xml:space="preserve"> развития каждого обучающегося.</w:t>
      </w:r>
    </w:p>
    <w:p w:rsidR="007C4417" w:rsidRPr="007C4417" w:rsidRDefault="007C4417" w:rsidP="007C4417">
      <w:pPr>
        <w:pStyle w:val="17PRIL-txt"/>
        <w:rPr>
          <w:rFonts w:ascii="Times New Roman" w:hAnsi="Times New Roman" w:cs="Times New Roman"/>
          <w:i/>
          <w:iCs/>
          <w:sz w:val="26"/>
          <w:szCs w:val="26"/>
        </w:rPr>
      </w:pPr>
      <w:r>
        <w:rPr>
          <w:rStyle w:val="propis"/>
          <w:rFonts w:ascii="Times New Roman" w:hAnsi="Times New Roman" w:cs="Times New Roman"/>
          <w:sz w:val="26"/>
          <w:szCs w:val="26"/>
        </w:rPr>
        <w:t xml:space="preserve">       </w:t>
      </w:r>
      <w:r w:rsidRPr="00B55DCF">
        <w:rPr>
          <w:rStyle w:val="propis"/>
          <w:rFonts w:ascii="Times New Roman" w:hAnsi="Times New Roman" w:cs="Times New Roman"/>
          <w:sz w:val="26"/>
          <w:szCs w:val="26"/>
        </w:rPr>
        <w:t>Чтобы выбрать стратегию воспитательной работы, в 2023 году проводился анализ состава семей воспитанников.</w:t>
      </w:r>
    </w:p>
    <w:p w:rsidR="00FA06A2" w:rsidRPr="000A7296" w:rsidRDefault="00FA06A2" w:rsidP="00FA06A2">
      <w:pPr>
        <w:shd w:val="clear" w:color="auto" w:fill="FFFFFF"/>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b/>
          <w:bCs/>
          <w:color w:val="000000"/>
          <w:sz w:val="21"/>
          <w:szCs w:val="21"/>
          <w:lang w:eastAsia="ru-RU"/>
        </w:rPr>
        <w:t>Характеристика семей по составу</w:t>
      </w:r>
    </w:p>
    <w:tbl>
      <w:tblPr>
        <w:tblW w:w="5000" w:type="pct"/>
        <w:shd w:val="clear" w:color="auto" w:fill="FFFFFF"/>
        <w:tblCellMar>
          <w:top w:w="60" w:type="dxa"/>
          <w:left w:w="60" w:type="dxa"/>
          <w:bottom w:w="60" w:type="dxa"/>
          <w:right w:w="60" w:type="dxa"/>
        </w:tblCellMar>
        <w:tblLook w:val="04A0" w:firstRow="1" w:lastRow="0" w:firstColumn="1" w:lastColumn="0" w:noHBand="0" w:noVBand="1"/>
      </w:tblPr>
      <w:tblGrid>
        <w:gridCol w:w="3099"/>
        <w:gridCol w:w="2376"/>
        <w:gridCol w:w="4856"/>
      </w:tblGrid>
      <w:tr w:rsidR="00FA06A2" w:rsidRPr="000A7296"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Состав семьи</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Количество семей</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Процент от общего количества семей </w:t>
            </w:r>
            <w:r w:rsidRPr="000A7296">
              <w:rPr>
                <w:rFonts w:ascii="Times New Roman" w:eastAsia="Times New Roman" w:hAnsi="Times New Roman" w:cs="Times New Roman"/>
                <w:color w:val="000000"/>
                <w:sz w:val="21"/>
                <w:szCs w:val="21"/>
                <w:lang w:eastAsia="ru-RU"/>
              </w:rPr>
              <w:br/>
              <w:t>воспитанников</w:t>
            </w:r>
          </w:p>
        </w:tc>
      </w:tr>
      <w:tr w:rsidR="00FA06A2" w:rsidRPr="000A7296"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Полная</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A3221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13</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A3221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100</w:t>
            </w:r>
          </w:p>
        </w:tc>
      </w:tr>
      <w:tr w:rsidR="00FA06A2" w:rsidRPr="000A7296"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Неполная с матерью</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A32212" w:rsidP="00515EA4">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                  0</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A3221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r>
      <w:tr w:rsidR="00FA06A2" w:rsidRPr="000A7296"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Неполная с отцом</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r>
      <w:tr w:rsidR="00FA06A2" w:rsidRPr="000A7296"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Оформлено опекунство</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r>
      <w:tr w:rsidR="00FA06A2" w:rsidRPr="000A7296" w:rsidTr="00515EA4">
        <w:tc>
          <w:tcPr>
            <w:tcW w:w="1500" w:type="pct"/>
            <w:tcBorders>
              <w:top w:val="nil"/>
              <w:left w:val="nil"/>
              <w:bottom w:val="nil"/>
              <w:right w:val="nil"/>
            </w:tcBorders>
            <w:shd w:val="clear" w:color="auto" w:fill="FFFFFF"/>
            <w:tcMar>
              <w:top w:w="0" w:type="dxa"/>
              <w:left w:w="0" w:type="dxa"/>
              <w:bottom w:w="0" w:type="dxa"/>
              <w:right w:w="0" w:type="dxa"/>
            </w:tcMar>
            <w:vAlign w:val="cente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p>
        </w:tc>
        <w:tc>
          <w:tcPr>
            <w:tcW w:w="1150" w:type="pct"/>
            <w:tcBorders>
              <w:top w:val="nil"/>
              <w:left w:val="nil"/>
              <w:bottom w:val="nil"/>
              <w:right w:val="nil"/>
            </w:tcBorders>
            <w:shd w:val="clear" w:color="auto" w:fill="FFFFFF"/>
            <w:tcMar>
              <w:top w:w="0" w:type="dxa"/>
              <w:left w:w="0" w:type="dxa"/>
              <w:bottom w:w="0" w:type="dxa"/>
              <w:right w:w="0" w:type="dxa"/>
            </w:tcMar>
            <w:vAlign w:val="cente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p>
        </w:tc>
        <w:tc>
          <w:tcPr>
            <w:tcW w:w="2350" w:type="pct"/>
            <w:tcBorders>
              <w:top w:val="nil"/>
              <w:left w:val="nil"/>
              <w:bottom w:val="nil"/>
              <w:right w:val="nil"/>
            </w:tcBorders>
            <w:shd w:val="clear" w:color="auto" w:fill="FFFFFF"/>
            <w:tcMar>
              <w:top w:w="0" w:type="dxa"/>
              <w:left w:w="0" w:type="dxa"/>
              <w:bottom w:w="0" w:type="dxa"/>
              <w:right w:w="0" w:type="dxa"/>
            </w:tcMar>
            <w:vAlign w:val="cente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p>
        </w:tc>
      </w:tr>
    </w:tbl>
    <w:p w:rsidR="00FA06A2" w:rsidRPr="000A7296" w:rsidRDefault="00FA06A2" w:rsidP="00FA06A2">
      <w:pPr>
        <w:shd w:val="clear" w:color="auto" w:fill="FFFFFF"/>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b/>
          <w:bCs/>
          <w:color w:val="000000"/>
          <w:sz w:val="21"/>
          <w:szCs w:val="21"/>
          <w:lang w:eastAsia="ru-RU"/>
        </w:rPr>
        <w:t>Характеристика семей по количеству детей</w:t>
      </w:r>
    </w:p>
    <w:tbl>
      <w:tblPr>
        <w:tblW w:w="5000" w:type="pct"/>
        <w:shd w:val="clear" w:color="auto" w:fill="FFFFFF"/>
        <w:tblCellMar>
          <w:top w:w="60" w:type="dxa"/>
          <w:left w:w="60" w:type="dxa"/>
          <w:bottom w:w="60" w:type="dxa"/>
          <w:right w:w="60" w:type="dxa"/>
        </w:tblCellMar>
        <w:tblLook w:val="04A0" w:firstRow="1" w:lastRow="0" w:firstColumn="1" w:lastColumn="0" w:noHBand="0" w:noVBand="1"/>
      </w:tblPr>
      <w:tblGrid>
        <w:gridCol w:w="2789"/>
        <w:gridCol w:w="2170"/>
        <w:gridCol w:w="5372"/>
      </w:tblGrid>
      <w:tr w:rsidR="00FA06A2" w:rsidRPr="000A7296" w:rsidTr="00515EA4">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Количество детей в семье</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Количество семей</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Процент от общего количества семей воспитанников</w:t>
            </w:r>
          </w:p>
        </w:tc>
      </w:tr>
      <w:tr w:rsidR="00FA06A2" w:rsidRPr="000A7296" w:rsidTr="00515EA4">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Один ребенок</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A3221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A3221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15,4</w:t>
            </w:r>
          </w:p>
        </w:tc>
      </w:tr>
      <w:tr w:rsidR="00FA06A2" w:rsidRPr="000A7296" w:rsidTr="00515EA4">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Два ребенка</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A3221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7</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A3221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53,84</w:t>
            </w:r>
          </w:p>
        </w:tc>
      </w:tr>
      <w:tr w:rsidR="00FA06A2" w:rsidRPr="000A7296" w:rsidTr="00515EA4">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Три ребенка и более</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A3221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4</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A3221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30,77</w:t>
            </w:r>
          </w:p>
        </w:tc>
      </w:tr>
    </w:tbl>
    <w:p w:rsidR="00FA06A2" w:rsidRPr="00D460A8" w:rsidRDefault="00D460A8" w:rsidP="00D460A8">
      <w:pPr>
        <w:pStyle w:val="17PRIL-txt"/>
        <w:rPr>
          <w:rFonts w:ascii="Times New Roman" w:hAnsi="Times New Roman" w:cs="Times New Roman"/>
          <w:i/>
          <w:iCs/>
          <w:sz w:val="26"/>
          <w:szCs w:val="26"/>
        </w:rPr>
      </w:pPr>
      <w:r w:rsidRPr="00B55DCF">
        <w:rPr>
          <w:rStyle w:val="propis"/>
          <w:rFonts w:ascii="Times New Roman" w:hAnsi="Times New Roman" w:cs="Times New Roman"/>
          <w:sz w:val="26"/>
          <w:szCs w:val="26"/>
        </w:rPr>
        <w:t>Воспитательная работа строится с учетом индивидуальных особенностей детей, с использованием разнообразных форм и методов, в тесной взаимосвязи воспитателей, специалистов и родителей. Детям из неполных семей уделяется большее внимание в первые месяцы после зачисления в Детский сад.</w:t>
      </w:r>
    </w:p>
    <w:p w:rsidR="00AE1F9C" w:rsidRPr="00AE1F9C" w:rsidRDefault="00AE1F9C" w:rsidP="00AE1F9C">
      <w:pPr>
        <w:autoSpaceDE w:val="0"/>
        <w:autoSpaceDN w:val="0"/>
        <w:adjustRightInd w:val="0"/>
        <w:spacing w:after="0" w:line="240" w:lineRule="auto"/>
        <w:ind w:firstLine="708"/>
        <w:jc w:val="both"/>
        <w:rPr>
          <w:rFonts w:ascii="Times New Roman" w:hAnsi="Times New Roman" w:cs="Times New Roman"/>
          <w:color w:val="000000"/>
          <w:sz w:val="24"/>
          <w:szCs w:val="24"/>
        </w:rPr>
      </w:pPr>
    </w:p>
    <w:p w:rsidR="00013540" w:rsidRPr="0004243E" w:rsidRDefault="0004243E" w:rsidP="00042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color w:val="000000" w:themeColor="text1"/>
          <w:sz w:val="28"/>
          <w:szCs w:val="28"/>
          <w:lang w:eastAsia="ru-RU"/>
        </w:rPr>
      </w:pPr>
      <w:r w:rsidRPr="0004243E">
        <w:rPr>
          <w:rFonts w:ascii="Times New Roman" w:eastAsia="Times New Roman" w:hAnsi="Times New Roman" w:cs="Times New Roman"/>
          <w:b/>
          <w:bCs/>
          <w:color w:val="000000" w:themeColor="text1"/>
          <w:sz w:val="28"/>
          <w:szCs w:val="28"/>
          <w:lang w:eastAsia="ru-RU"/>
        </w:rPr>
        <w:t xml:space="preserve">3.4. </w:t>
      </w:r>
      <w:r w:rsidR="00013540" w:rsidRPr="0004243E">
        <w:rPr>
          <w:rFonts w:ascii="Times New Roman" w:eastAsia="Times New Roman" w:hAnsi="Times New Roman" w:cs="Times New Roman"/>
          <w:b/>
          <w:bCs/>
          <w:color w:val="000000" w:themeColor="text1"/>
          <w:sz w:val="28"/>
          <w:szCs w:val="28"/>
          <w:lang w:eastAsia="ru-RU"/>
        </w:rPr>
        <w:t>Оценка функционирования внутренней системы оценки качества образования</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Мониторинг качества образовательно</w:t>
      </w:r>
      <w:r w:rsidR="00A32212">
        <w:rPr>
          <w:rFonts w:ascii="Times New Roman" w:eastAsia="Times New Roman" w:hAnsi="Times New Roman" w:cs="Times New Roman"/>
          <w:color w:val="000000"/>
          <w:sz w:val="24"/>
          <w:szCs w:val="24"/>
          <w:lang w:eastAsia="ru-RU"/>
        </w:rPr>
        <w:t>й деятельности в 2023</w:t>
      </w:r>
      <w:r w:rsidRPr="000A7296">
        <w:rPr>
          <w:rFonts w:ascii="Times New Roman" w:eastAsia="Times New Roman" w:hAnsi="Times New Roman" w:cs="Times New Roman"/>
          <w:color w:val="000000"/>
          <w:sz w:val="24"/>
          <w:szCs w:val="24"/>
          <w:lang w:eastAsia="ru-RU"/>
        </w:rPr>
        <w:t xml:space="preserve"> году показал хорошую работу педагогического коллектива по всем показателям.</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Состояние здоровья и физического развития во</w:t>
      </w:r>
      <w:r w:rsidR="00866C13">
        <w:rPr>
          <w:rFonts w:ascii="Times New Roman" w:eastAsia="Times New Roman" w:hAnsi="Times New Roman" w:cs="Times New Roman"/>
          <w:color w:val="000000"/>
          <w:sz w:val="24"/>
          <w:szCs w:val="24"/>
          <w:lang w:eastAsia="ru-RU"/>
        </w:rPr>
        <w:t>спитанников удовлетворительные.</w:t>
      </w:r>
      <w:r w:rsidR="00EA3364">
        <w:rPr>
          <w:rFonts w:ascii="Times New Roman" w:eastAsia="Times New Roman" w:hAnsi="Times New Roman" w:cs="Times New Roman"/>
          <w:color w:val="000000"/>
          <w:sz w:val="24"/>
          <w:szCs w:val="24"/>
          <w:lang w:eastAsia="ru-RU"/>
        </w:rPr>
        <w:t xml:space="preserve">  Дети</w:t>
      </w:r>
      <w:r w:rsidRPr="000A7296">
        <w:rPr>
          <w:rFonts w:ascii="Times New Roman" w:eastAsia="Times New Roman" w:hAnsi="Times New Roman" w:cs="Times New Roman"/>
          <w:color w:val="000000"/>
          <w:sz w:val="24"/>
          <w:szCs w:val="24"/>
          <w:lang w:eastAsia="ru-RU"/>
        </w:rPr>
        <w:t xml:space="preserve"> успешно освоили образовательную программу дошкольного образования в своей разновозрастной группе. Воспитанники подготовительной подгруппы показали высокие показатели </w:t>
      </w:r>
      <w:r w:rsidR="00866C13">
        <w:rPr>
          <w:rFonts w:ascii="Times New Roman" w:eastAsia="Times New Roman" w:hAnsi="Times New Roman" w:cs="Times New Roman"/>
          <w:color w:val="000000"/>
          <w:sz w:val="24"/>
          <w:szCs w:val="24"/>
          <w:lang w:eastAsia="ru-RU"/>
        </w:rPr>
        <w:t>готовности к школьному обучению</w:t>
      </w:r>
      <w:r w:rsidRPr="000A7296">
        <w:rPr>
          <w:rFonts w:ascii="Times New Roman" w:eastAsia="Times New Roman" w:hAnsi="Times New Roman" w:cs="Times New Roman"/>
          <w:color w:val="000000"/>
          <w:sz w:val="24"/>
          <w:szCs w:val="24"/>
          <w:lang w:eastAsia="ru-RU"/>
        </w:rPr>
        <w:t>.</w:t>
      </w:r>
    </w:p>
    <w:p w:rsidR="00013540" w:rsidRPr="000A7296" w:rsidRDefault="00013540" w:rsidP="00013540">
      <w:pPr>
        <w:spacing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lastRenderedPageBreak/>
        <w:t>С целью обеспечения полноты реализации образовательной программы в Детском саду осуществляется контрольная деятельность: контроль содержания различных аспектов деятельности Детского сада: организационно-педагогической, образовательной, финансово-хозяйственной и др.; контроль образовательного процесса.</w:t>
      </w:r>
    </w:p>
    <w:p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Контроль</w:t>
      </w:r>
      <w:r w:rsidR="000A7296" w:rsidRPr="000A7296">
        <w:rPr>
          <w:rFonts w:ascii="Times New Roman" w:eastAsia="Times New Roman" w:hAnsi="Times New Roman" w:cs="Times New Roman"/>
          <w:sz w:val="24"/>
          <w:szCs w:val="24"/>
          <w:lang w:eastAsia="ru-RU"/>
        </w:rPr>
        <w:t xml:space="preserve"> </w:t>
      </w:r>
      <w:r w:rsidRPr="000A7296">
        <w:rPr>
          <w:rFonts w:ascii="Times New Roman" w:eastAsia="Times New Roman" w:hAnsi="Times New Roman" w:cs="Times New Roman"/>
          <w:sz w:val="24"/>
          <w:szCs w:val="24"/>
          <w:lang w:eastAsia="ru-RU"/>
        </w:rPr>
        <w:t>за реализацией образовательной программы проводится с целью выявления эффективности процесса по ее реализации, обнаружения проблем, определения причин их появления, проведения корректирующих воздействий, направленных на приведение промежуточных результатов в соответствие с намеченными целями.</w:t>
      </w:r>
    </w:p>
    <w:p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 годовом плане Детского сада предусматривается периодичность проведения контроля и мероприятий по его осуществлению.</w:t>
      </w:r>
    </w:p>
    <w:p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Вопросы по итогам контрольной деятельности рассматриваются на заседаниях Педагогического   совета.</w:t>
      </w:r>
    </w:p>
    <w:p w:rsidR="00013540" w:rsidRPr="000A7296" w:rsidRDefault="00013540" w:rsidP="00F80470">
      <w:pPr>
        <w:shd w:val="clear" w:color="auto" w:fill="FFFFFF"/>
        <w:spacing w:after="150" w:line="240" w:lineRule="auto"/>
        <w:rPr>
          <w:rFonts w:ascii="Times New Roman" w:hAnsi="Times New Roman" w:cs="Times New Roman"/>
          <w:b/>
          <w:bCs/>
          <w:color w:val="111111"/>
          <w:sz w:val="24"/>
          <w:szCs w:val="24"/>
          <w:bdr w:val="none" w:sz="0" w:space="0" w:color="auto" w:frame="1"/>
          <w:shd w:val="clear" w:color="auto" w:fill="FFFFFF"/>
        </w:rPr>
      </w:pPr>
      <w:r w:rsidRPr="000A7296">
        <w:rPr>
          <w:rFonts w:ascii="Times New Roman" w:eastAsia="Times New Roman" w:hAnsi="Times New Roman" w:cs="Times New Roman"/>
          <w:sz w:val="24"/>
          <w:szCs w:val="24"/>
          <w:lang w:eastAsia="ru-RU"/>
        </w:rPr>
        <w:t>В течение учебного года, в зависимости от поставленных целей и задач, проводятся различные формы контроля. Сбор информации для анализа включает: социометрические исследования, наблюдения, проведение мониторинга, изучение продуктов детской деятельности, изучение документации воспитательно-образовательной работы, открытых просмотров, собеседования.</w:t>
      </w:r>
      <w:r w:rsidRPr="000A7296">
        <w:rPr>
          <w:rFonts w:ascii="Times New Roman" w:hAnsi="Times New Roman" w:cs="Times New Roman"/>
          <w:b/>
          <w:bCs/>
          <w:color w:val="111111"/>
          <w:sz w:val="24"/>
          <w:szCs w:val="24"/>
          <w:bdr w:val="none" w:sz="0" w:space="0" w:color="auto" w:frame="1"/>
          <w:shd w:val="clear" w:color="auto" w:fill="FFFFFF"/>
        </w:rPr>
        <w:t xml:space="preserve"> </w:t>
      </w:r>
    </w:p>
    <w:p w:rsidR="00AE1F9C" w:rsidRDefault="00013540" w:rsidP="00AE1F9C">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Вывод</w:t>
      </w:r>
      <w:r w:rsidRPr="000A7296">
        <w:rPr>
          <w:rFonts w:ascii="Times New Roman" w:eastAsia="Times New Roman" w:hAnsi="Times New Roman" w:cs="Times New Roman"/>
          <w:sz w:val="24"/>
          <w:szCs w:val="24"/>
          <w:lang w:eastAsia="ru-RU"/>
        </w:rPr>
        <w:t>: в ДОУ создана функциональная, соответствующая законодательным и нормативным требованиям внутренняя система оценки качества, позволяющая своевременно корректировать различн</w:t>
      </w:r>
      <w:r w:rsidR="00B32A5C" w:rsidRPr="000A7296">
        <w:rPr>
          <w:rFonts w:ascii="Times New Roman" w:eastAsia="Times New Roman" w:hAnsi="Times New Roman" w:cs="Times New Roman"/>
          <w:sz w:val="24"/>
          <w:szCs w:val="24"/>
          <w:lang w:eastAsia="ru-RU"/>
        </w:rPr>
        <w:t>ые направления деятельности.</w:t>
      </w:r>
    </w:p>
    <w:p w:rsidR="0038476E" w:rsidRPr="00AE1F9C" w:rsidRDefault="0038476E" w:rsidP="00AE1F9C">
      <w:pPr>
        <w:spacing w:after="0" w:line="276" w:lineRule="auto"/>
        <w:rPr>
          <w:rFonts w:ascii="Times New Roman" w:eastAsia="Times New Roman" w:hAnsi="Times New Roman" w:cs="Times New Roman"/>
          <w:sz w:val="24"/>
          <w:szCs w:val="24"/>
          <w:lang w:eastAsia="ru-RU"/>
        </w:rPr>
      </w:pPr>
    </w:p>
    <w:p w:rsidR="000A6E8B" w:rsidRPr="0019177C" w:rsidRDefault="000A6E8B" w:rsidP="000A6E8B">
      <w:pPr>
        <w:tabs>
          <w:tab w:val="left" w:pos="940"/>
        </w:tabs>
        <w:spacing w:after="0" w:line="240" w:lineRule="auto"/>
        <w:jc w:val="both"/>
        <w:rPr>
          <w:rFonts w:ascii="Times New Roman" w:eastAsia="Arial" w:hAnsi="Times New Roman" w:cs="Times New Roman"/>
          <w:b/>
          <w:sz w:val="32"/>
          <w:szCs w:val="24"/>
          <w:u w:val="single"/>
          <w:lang w:eastAsia="ru-RU"/>
        </w:rPr>
      </w:pPr>
      <w:r>
        <w:rPr>
          <w:rFonts w:ascii="Times New Roman" w:hAnsi="Times New Roman" w:cs="Times New Roman"/>
          <w:b/>
          <w:sz w:val="28"/>
        </w:rPr>
        <w:t>3.5.</w:t>
      </w:r>
      <w:r w:rsidRPr="0019177C">
        <w:rPr>
          <w:rFonts w:ascii="Times New Roman" w:hAnsi="Times New Roman" w:cs="Times New Roman"/>
          <w:b/>
          <w:sz w:val="28"/>
        </w:rPr>
        <w:t xml:space="preserve"> Анализ качества кадрового, учебно-методического, библиотечно</w:t>
      </w:r>
      <w:r>
        <w:rPr>
          <w:rFonts w:ascii="Times New Roman" w:hAnsi="Times New Roman" w:cs="Times New Roman"/>
          <w:b/>
          <w:sz w:val="28"/>
        </w:rPr>
        <w:t>-</w:t>
      </w:r>
      <w:r w:rsidRPr="0019177C">
        <w:rPr>
          <w:rFonts w:ascii="Times New Roman" w:hAnsi="Times New Roman" w:cs="Times New Roman"/>
          <w:b/>
          <w:sz w:val="28"/>
        </w:rPr>
        <w:t>информационного обеспечения, материально-технической базы</w:t>
      </w:r>
    </w:p>
    <w:p w:rsidR="00013540" w:rsidRPr="000A7296" w:rsidRDefault="00013540" w:rsidP="00013540">
      <w:pPr>
        <w:tabs>
          <w:tab w:val="left" w:pos="2196"/>
        </w:tabs>
        <w:jc w:val="center"/>
        <w:rPr>
          <w:rFonts w:ascii="Times New Roman" w:eastAsia="Times New Roman" w:hAnsi="Times New Roman" w:cs="Times New Roman"/>
          <w:b/>
          <w:bCs/>
          <w:sz w:val="28"/>
          <w:szCs w:val="28"/>
        </w:rPr>
      </w:pPr>
      <w:r w:rsidRPr="000A7296">
        <w:rPr>
          <w:rFonts w:ascii="Times New Roman" w:eastAsia="Times New Roman" w:hAnsi="Times New Roman" w:cs="Times New Roman"/>
          <w:b/>
          <w:bCs/>
          <w:sz w:val="28"/>
          <w:szCs w:val="28"/>
        </w:rPr>
        <w:t>Оценка кадрового обеспечения</w:t>
      </w:r>
    </w:p>
    <w:bookmarkStart w:id="0" w:name="_Hlk37177310"/>
    <w:bookmarkStart w:id="1" w:name="_MON_1647790131"/>
    <w:bookmarkEnd w:id="1"/>
    <w:p w:rsidR="00B32A5C" w:rsidRPr="000A7296" w:rsidRDefault="00F80470" w:rsidP="00F80470">
      <w:pPr>
        <w:shd w:val="clear" w:color="auto" w:fill="FFFFFF"/>
        <w:spacing w:after="150" w:line="240" w:lineRule="auto"/>
        <w:ind w:left="-993"/>
        <w:rPr>
          <w:rFonts w:ascii="Times New Roman" w:eastAsia="Times New Roman" w:hAnsi="Times New Roman" w:cs="Times New Roman"/>
          <w:color w:val="000000"/>
          <w:sz w:val="21"/>
          <w:szCs w:val="21"/>
          <w:lang w:eastAsia="ru-RU"/>
        </w:rPr>
      </w:pPr>
      <w:r w:rsidRPr="00F80470">
        <w:rPr>
          <w:rFonts w:ascii="Times New Roman" w:eastAsia="Times New Roman" w:hAnsi="Times New Roman" w:cs="Times New Roman"/>
          <w:sz w:val="32"/>
          <w:szCs w:val="28"/>
        </w:rPr>
        <w:object w:dxaOrig="9847" w:dyaOrig="6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329.45pt" o:ole="">
            <v:imagedata r:id="rId10" o:title=""/>
          </v:shape>
          <o:OLEObject Type="Embed" ProgID="Word.Document.12" ShapeID="_x0000_i1025" DrawAspect="Content" ObjectID="_1778639677" r:id="rId11">
            <o:FieldCodes>\s</o:FieldCodes>
          </o:OLEObject>
        </w:object>
      </w:r>
      <w:bookmarkEnd w:id="0"/>
    </w:p>
    <w:p w:rsidR="00B32A5C" w:rsidRDefault="00B32A5C" w:rsidP="00B32A5C">
      <w:pPr>
        <w:shd w:val="clear" w:color="auto" w:fill="FFFFFF"/>
        <w:spacing w:after="150" w:line="240"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iCs/>
          <w:sz w:val="24"/>
          <w:szCs w:val="24"/>
        </w:rPr>
        <w:lastRenderedPageBreak/>
        <w:t xml:space="preserve">Детский сад укомплектован педагогами на 100 % согласно штатному расписанию. </w:t>
      </w:r>
      <w:r w:rsidRPr="000A7296">
        <w:rPr>
          <w:rFonts w:ascii="Times New Roman" w:eastAsia="Times New Roman" w:hAnsi="Times New Roman" w:cs="Times New Roman"/>
          <w:sz w:val="24"/>
          <w:szCs w:val="24"/>
          <w:lang w:eastAsia="ru-RU"/>
        </w:rPr>
        <w:t>Педагогический коллектив де</w:t>
      </w:r>
      <w:r w:rsidR="00727B9E">
        <w:rPr>
          <w:rFonts w:ascii="Times New Roman" w:eastAsia="Times New Roman" w:hAnsi="Times New Roman" w:cs="Times New Roman"/>
          <w:sz w:val="24"/>
          <w:szCs w:val="24"/>
          <w:lang w:eastAsia="ru-RU"/>
        </w:rPr>
        <w:t>тского сада на 2023</w:t>
      </w:r>
      <w:r w:rsidRPr="000A7296">
        <w:rPr>
          <w:rFonts w:ascii="Times New Roman" w:eastAsia="Times New Roman" w:hAnsi="Times New Roman" w:cs="Times New Roman"/>
          <w:sz w:val="24"/>
          <w:szCs w:val="24"/>
          <w:lang w:eastAsia="ru-RU"/>
        </w:rPr>
        <w:t xml:space="preserve"> год составил: воспитатели -2 человека;</w:t>
      </w:r>
      <w:r w:rsidRPr="000A7296">
        <w:rPr>
          <w:rFonts w:ascii="Times New Roman" w:eastAsia="Times New Roman" w:hAnsi="Times New Roman" w:cs="Times New Roman"/>
          <w:iCs/>
          <w:sz w:val="24"/>
          <w:szCs w:val="24"/>
        </w:rPr>
        <w:t xml:space="preserve"> </w:t>
      </w:r>
      <w:r w:rsidRPr="000A7296">
        <w:rPr>
          <w:rFonts w:ascii="Times New Roman" w:eastAsia="Times New Roman" w:hAnsi="Times New Roman" w:cs="Times New Roman"/>
          <w:sz w:val="24"/>
          <w:szCs w:val="24"/>
          <w:lang w:eastAsia="ru-RU"/>
        </w:rPr>
        <w:t>музыкальный руководитель -1 человек.</w:t>
      </w:r>
    </w:p>
    <w:tbl>
      <w:tblPr>
        <w:tblW w:w="10207" w:type="dxa"/>
        <w:tblInd w:w="-851" w:type="dxa"/>
        <w:tblLayout w:type="fixed"/>
        <w:tblCellMar>
          <w:left w:w="0" w:type="dxa"/>
          <w:right w:w="0" w:type="dxa"/>
        </w:tblCellMar>
        <w:tblLook w:val="04A0" w:firstRow="1" w:lastRow="0" w:firstColumn="1" w:lastColumn="0" w:noHBand="0" w:noVBand="1"/>
      </w:tblPr>
      <w:tblGrid>
        <w:gridCol w:w="2127"/>
        <w:gridCol w:w="2164"/>
        <w:gridCol w:w="580"/>
        <w:gridCol w:w="3120"/>
        <w:gridCol w:w="2216"/>
      </w:tblGrid>
      <w:tr w:rsidR="00013540" w:rsidRPr="000A7296" w:rsidTr="008168A1">
        <w:trPr>
          <w:trHeight w:val="70"/>
        </w:trPr>
        <w:tc>
          <w:tcPr>
            <w:tcW w:w="4291" w:type="dxa"/>
            <w:gridSpan w:val="2"/>
            <w:tcBorders>
              <w:bottom w:val="single" w:sz="8" w:space="0" w:color="auto"/>
            </w:tcBorders>
            <w:vAlign w:val="bottom"/>
          </w:tcPr>
          <w:p w:rsidR="00013540" w:rsidRPr="000A7296" w:rsidRDefault="00013540" w:rsidP="000A6E8B">
            <w:pPr>
              <w:rPr>
                <w:rFonts w:ascii="Times New Roman" w:eastAsia="Times New Roman" w:hAnsi="Times New Roman" w:cs="Times New Roman"/>
                <w:sz w:val="24"/>
                <w:szCs w:val="24"/>
                <w:lang w:eastAsia="ru-RU"/>
              </w:rPr>
            </w:pPr>
          </w:p>
        </w:tc>
        <w:tc>
          <w:tcPr>
            <w:tcW w:w="58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16"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5"/>
        </w:trPr>
        <w:tc>
          <w:tcPr>
            <w:tcW w:w="4291" w:type="dxa"/>
            <w:gridSpan w:val="2"/>
            <w:tcBorders>
              <w:left w:val="single" w:sz="8" w:space="0" w:color="auto"/>
              <w:right w:val="single" w:sz="8" w:space="0" w:color="B8B3FB"/>
            </w:tcBorders>
            <w:shd w:val="clear" w:color="auto" w:fill="B8B3FB"/>
            <w:vAlign w:val="bottom"/>
          </w:tcPr>
          <w:p w:rsidR="00013540" w:rsidRPr="000A7296" w:rsidRDefault="00013540" w:rsidP="008168A1">
            <w:pPr>
              <w:spacing w:after="0" w:line="274" w:lineRule="exact"/>
              <w:ind w:left="280"/>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Сотрудники ДОУ</w:t>
            </w:r>
          </w:p>
        </w:tc>
        <w:tc>
          <w:tcPr>
            <w:tcW w:w="580" w:type="dxa"/>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right w:val="single" w:sz="8" w:space="0" w:color="auto"/>
            </w:tcBorders>
            <w:shd w:val="clear" w:color="auto" w:fill="B8B3FB"/>
            <w:vAlign w:val="bottom"/>
          </w:tcPr>
          <w:p w:rsidR="00013540" w:rsidRPr="000A7296" w:rsidRDefault="00013540" w:rsidP="008168A1">
            <w:pPr>
              <w:spacing w:after="0" w:line="274" w:lineRule="exact"/>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Высшее</w:t>
            </w:r>
          </w:p>
        </w:tc>
        <w:tc>
          <w:tcPr>
            <w:tcW w:w="2216" w:type="dxa"/>
            <w:tcBorders>
              <w:right w:val="single" w:sz="8" w:space="0" w:color="auto"/>
            </w:tcBorders>
            <w:shd w:val="clear" w:color="auto" w:fill="B8B3FB"/>
            <w:vAlign w:val="bottom"/>
          </w:tcPr>
          <w:p w:rsidR="00013540" w:rsidRPr="000A7296" w:rsidRDefault="00013540" w:rsidP="008168A1">
            <w:pPr>
              <w:spacing w:after="0" w:line="274" w:lineRule="exact"/>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Средне-специальное</w:t>
            </w:r>
          </w:p>
        </w:tc>
      </w:tr>
      <w:tr w:rsidR="00013540" w:rsidRPr="000A7296" w:rsidTr="008168A1">
        <w:trPr>
          <w:trHeight w:val="298"/>
        </w:trPr>
        <w:tc>
          <w:tcPr>
            <w:tcW w:w="2127" w:type="dxa"/>
            <w:tcBorders>
              <w:left w:val="single" w:sz="8" w:space="0" w:color="auto"/>
              <w:right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164" w:type="dxa"/>
            <w:tcBorders>
              <w:right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профессиональное</w:t>
            </w:r>
          </w:p>
        </w:tc>
        <w:tc>
          <w:tcPr>
            <w:tcW w:w="2216" w:type="dxa"/>
            <w:tcBorders>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образование</w:t>
            </w:r>
          </w:p>
        </w:tc>
      </w:tr>
      <w:tr w:rsidR="00013540" w:rsidRPr="000A7296" w:rsidTr="008168A1">
        <w:trPr>
          <w:trHeight w:val="329"/>
        </w:trPr>
        <w:tc>
          <w:tcPr>
            <w:tcW w:w="2127" w:type="dxa"/>
            <w:tcBorders>
              <w:left w:val="single" w:sz="8" w:space="0" w:color="auto"/>
              <w:bottom w:val="single" w:sz="8" w:space="0" w:color="B8B3FB"/>
              <w:right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164" w:type="dxa"/>
            <w:tcBorders>
              <w:bottom w:val="single" w:sz="8" w:space="0" w:color="B8B3FB"/>
              <w:right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образование</w:t>
            </w:r>
          </w:p>
        </w:tc>
        <w:tc>
          <w:tcPr>
            <w:tcW w:w="2216"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5"/>
        </w:trPr>
        <w:tc>
          <w:tcPr>
            <w:tcW w:w="4291" w:type="dxa"/>
            <w:gridSpan w:val="2"/>
            <w:tcBorders>
              <w:top w:val="single" w:sz="8" w:space="0" w:color="auto"/>
              <w:left w:val="single" w:sz="8" w:space="0" w:color="auto"/>
            </w:tcBorders>
            <w:vAlign w:val="bottom"/>
          </w:tcPr>
          <w:p w:rsidR="00013540" w:rsidRPr="000A7296" w:rsidRDefault="00013540" w:rsidP="008168A1">
            <w:pPr>
              <w:spacing w:after="0" w:line="270" w:lineRule="exact"/>
              <w:ind w:left="120"/>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Заведующий</w:t>
            </w:r>
          </w:p>
        </w:tc>
        <w:tc>
          <w:tcPr>
            <w:tcW w:w="580" w:type="dxa"/>
            <w:tcBorders>
              <w:top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top w:val="single" w:sz="8" w:space="0" w:color="auto"/>
              <w:right w:val="single" w:sz="8" w:space="0" w:color="auto"/>
            </w:tcBorders>
            <w:vAlign w:val="bottom"/>
          </w:tcPr>
          <w:p w:rsidR="00013540" w:rsidRPr="000A7296" w:rsidRDefault="000A7296" w:rsidP="008168A1">
            <w:pPr>
              <w:spacing w:after="0" w:line="274"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216" w:type="dxa"/>
            <w:tcBorders>
              <w:top w:val="single" w:sz="8" w:space="0" w:color="auto"/>
              <w:right w:val="single" w:sz="8" w:space="0" w:color="auto"/>
            </w:tcBorders>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p>
        </w:tc>
      </w:tr>
      <w:tr w:rsidR="00013540" w:rsidRPr="000A7296" w:rsidTr="008168A1">
        <w:trPr>
          <w:trHeight w:val="24"/>
        </w:trPr>
        <w:tc>
          <w:tcPr>
            <w:tcW w:w="4291" w:type="dxa"/>
            <w:gridSpan w:val="2"/>
            <w:tcBorders>
              <w:left w:val="single" w:sz="8" w:space="0" w:color="auto"/>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16"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5"/>
        </w:trPr>
        <w:tc>
          <w:tcPr>
            <w:tcW w:w="4291" w:type="dxa"/>
            <w:gridSpan w:val="2"/>
            <w:tcBorders>
              <w:left w:val="single" w:sz="8" w:space="0" w:color="auto"/>
            </w:tcBorders>
            <w:vAlign w:val="bottom"/>
          </w:tcPr>
          <w:p w:rsidR="00013540" w:rsidRPr="000A7296" w:rsidRDefault="00013540" w:rsidP="008168A1">
            <w:pPr>
              <w:spacing w:after="0" w:line="270" w:lineRule="exact"/>
              <w:ind w:left="120"/>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Воспитатели</w:t>
            </w:r>
          </w:p>
        </w:tc>
        <w:tc>
          <w:tcPr>
            <w:tcW w:w="580" w:type="dxa"/>
            <w:tcBorders>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right w:val="single" w:sz="8" w:space="0" w:color="auto"/>
            </w:tcBorders>
            <w:vAlign w:val="bottom"/>
          </w:tcPr>
          <w:p w:rsidR="00013540" w:rsidRPr="000A7296" w:rsidRDefault="00BD16F3" w:rsidP="008168A1">
            <w:pPr>
              <w:spacing w:after="0" w:line="274"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216" w:type="dxa"/>
            <w:tcBorders>
              <w:right w:val="single" w:sz="8" w:space="0" w:color="auto"/>
            </w:tcBorders>
            <w:vAlign w:val="bottom"/>
          </w:tcPr>
          <w:p w:rsidR="00013540" w:rsidRPr="000A7296" w:rsidRDefault="00013540" w:rsidP="008168A1">
            <w:pPr>
              <w:spacing w:after="0" w:line="274" w:lineRule="exact"/>
              <w:jc w:val="center"/>
              <w:rPr>
                <w:rFonts w:ascii="Times New Roman" w:eastAsia="Times New Roman" w:hAnsi="Times New Roman" w:cs="Times New Roman"/>
                <w:sz w:val="24"/>
                <w:szCs w:val="24"/>
                <w:lang w:eastAsia="ru-RU"/>
              </w:rPr>
            </w:pPr>
          </w:p>
        </w:tc>
      </w:tr>
      <w:tr w:rsidR="00013540" w:rsidRPr="000A7296" w:rsidTr="008168A1">
        <w:trPr>
          <w:trHeight w:val="24"/>
        </w:trPr>
        <w:tc>
          <w:tcPr>
            <w:tcW w:w="4291" w:type="dxa"/>
            <w:gridSpan w:val="2"/>
            <w:tcBorders>
              <w:left w:val="single" w:sz="8" w:space="0" w:color="auto"/>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16"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5"/>
        </w:trPr>
        <w:tc>
          <w:tcPr>
            <w:tcW w:w="4291" w:type="dxa"/>
            <w:gridSpan w:val="2"/>
            <w:tcBorders>
              <w:left w:val="single" w:sz="8" w:space="0" w:color="auto"/>
              <w:bottom w:val="single" w:sz="4" w:space="0" w:color="auto"/>
            </w:tcBorders>
            <w:vAlign w:val="bottom"/>
          </w:tcPr>
          <w:p w:rsidR="00013540" w:rsidRPr="000A7296" w:rsidRDefault="00013540" w:rsidP="008168A1">
            <w:pPr>
              <w:spacing w:after="0" w:line="270" w:lineRule="exact"/>
              <w:ind w:left="120"/>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Музыкальный руководитель</w:t>
            </w:r>
          </w:p>
        </w:tc>
        <w:tc>
          <w:tcPr>
            <w:tcW w:w="580" w:type="dxa"/>
            <w:tcBorders>
              <w:bottom w:val="single" w:sz="4"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4" w:space="0" w:color="auto"/>
              <w:right w:val="single" w:sz="8" w:space="0" w:color="auto"/>
            </w:tcBorders>
            <w:vAlign w:val="bottom"/>
          </w:tcPr>
          <w:p w:rsidR="00013540" w:rsidRPr="000A7296" w:rsidRDefault="00F80470" w:rsidP="008168A1">
            <w:pPr>
              <w:spacing w:after="0" w:line="274"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216" w:type="dxa"/>
            <w:tcBorders>
              <w:bottom w:val="single" w:sz="4" w:space="0" w:color="auto"/>
              <w:right w:val="single" w:sz="8" w:space="0" w:color="auto"/>
            </w:tcBorders>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p>
        </w:tc>
      </w:tr>
    </w:tbl>
    <w:p w:rsidR="00013540" w:rsidRDefault="00013540" w:rsidP="00013540">
      <w:pPr>
        <w:spacing w:after="0" w:line="276" w:lineRule="auto"/>
        <w:rPr>
          <w:rFonts w:ascii="Times New Roman" w:eastAsia="Times New Roman" w:hAnsi="Times New Roman" w:cs="Times New Roman"/>
          <w:sz w:val="24"/>
          <w:szCs w:val="24"/>
          <w:lang w:eastAsia="ru-RU"/>
        </w:rPr>
      </w:pPr>
    </w:p>
    <w:p w:rsidR="0038476E" w:rsidRDefault="0038476E" w:rsidP="00013540">
      <w:pPr>
        <w:spacing w:after="0" w:line="276" w:lineRule="auto"/>
        <w:rPr>
          <w:rFonts w:ascii="Times New Roman" w:eastAsia="Times New Roman" w:hAnsi="Times New Roman" w:cs="Times New Roman"/>
          <w:sz w:val="24"/>
          <w:szCs w:val="24"/>
          <w:lang w:eastAsia="ru-RU"/>
        </w:rPr>
      </w:pPr>
    </w:p>
    <w:p w:rsidR="0038476E" w:rsidRDefault="0038476E" w:rsidP="00013540">
      <w:pPr>
        <w:spacing w:after="0" w:line="276" w:lineRule="auto"/>
        <w:rPr>
          <w:rFonts w:ascii="Times New Roman" w:eastAsia="Times New Roman" w:hAnsi="Times New Roman" w:cs="Times New Roman"/>
          <w:sz w:val="24"/>
          <w:szCs w:val="24"/>
          <w:lang w:eastAsia="ru-RU"/>
        </w:rPr>
      </w:pPr>
    </w:p>
    <w:p w:rsidR="0038476E" w:rsidRPr="000A7296" w:rsidRDefault="0038476E" w:rsidP="00013540">
      <w:pPr>
        <w:spacing w:after="0" w:line="276" w:lineRule="auto"/>
        <w:rPr>
          <w:rFonts w:ascii="Times New Roman" w:eastAsia="Times New Roman" w:hAnsi="Times New Roman" w:cs="Times New Roman"/>
          <w:sz w:val="24"/>
          <w:szCs w:val="24"/>
          <w:lang w:eastAsia="ru-RU"/>
        </w:rPr>
      </w:pPr>
    </w:p>
    <w:p w:rsidR="00013540" w:rsidRPr="000A7296" w:rsidRDefault="00013540" w:rsidP="000E2739">
      <w:pPr>
        <w:spacing w:after="0" w:line="240" w:lineRule="auto"/>
        <w:ind w:left="1960"/>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 xml:space="preserve">                  Квалификационные категории</w:t>
      </w:r>
    </w:p>
    <w:tbl>
      <w:tblPr>
        <w:tblW w:w="10310" w:type="dxa"/>
        <w:tblInd w:w="-892" w:type="dxa"/>
        <w:tblLayout w:type="fixed"/>
        <w:tblCellMar>
          <w:left w:w="0" w:type="dxa"/>
          <w:right w:w="0" w:type="dxa"/>
        </w:tblCellMar>
        <w:tblLook w:val="04A0" w:firstRow="1" w:lastRow="0" w:firstColumn="1" w:lastColumn="0" w:noHBand="0" w:noVBand="1"/>
      </w:tblPr>
      <w:tblGrid>
        <w:gridCol w:w="120"/>
        <w:gridCol w:w="2740"/>
        <w:gridCol w:w="100"/>
        <w:gridCol w:w="2260"/>
        <w:gridCol w:w="100"/>
        <w:gridCol w:w="2260"/>
        <w:gridCol w:w="100"/>
        <w:gridCol w:w="2600"/>
        <w:gridCol w:w="30"/>
      </w:tblGrid>
      <w:tr w:rsidR="00013540" w:rsidRPr="000A7296" w:rsidTr="008168A1">
        <w:trPr>
          <w:trHeight w:val="40"/>
        </w:trPr>
        <w:tc>
          <w:tcPr>
            <w:tcW w:w="120" w:type="dxa"/>
            <w:tcBorders>
              <w:top w:val="single" w:sz="8" w:space="0" w:color="auto"/>
              <w:lef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vMerge w:val="restart"/>
            <w:tcBorders>
              <w:top w:val="single" w:sz="8" w:space="0" w:color="auto"/>
              <w:right w:val="single" w:sz="8" w:space="0" w:color="auto"/>
            </w:tcBorders>
            <w:shd w:val="clear" w:color="auto" w:fill="B8B3FB"/>
            <w:vAlign w:val="bottom"/>
          </w:tcPr>
          <w:p w:rsidR="00013540" w:rsidRPr="000A7296" w:rsidRDefault="00013540" w:rsidP="008168A1">
            <w:pPr>
              <w:spacing w:after="0" w:line="240" w:lineRule="auto"/>
              <w:ind w:left="340"/>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Сотрудники ДОУ</w:t>
            </w:r>
          </w:p>
        </w:tc>
        <w:tc>
          <w:tcPr>
            <w:tcW w:w="100" w:type="dxa"/>
            <w:tcBorders>
              <w:top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val="restart"/>
            <w:tcBorders>
              <w:top w:val="single" w:sz="8" w:space="0" w:color="auto"/>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Высшая</w:t>
            </w:r>
          </w:p>
        </w:tc>
        <w:tc>
          <w:tcPr>
            <w:tcW w:w="100" w:type="dxa"/>
            <w:tcBorders>
              <w:top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val="restart"/>
            <w:tcBorders>
              <w:top w:val="single" w:sz="8" w:space="0" w:color="auto"/>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Первая</w:t>
            </w:r>
          </w:p>
        </w:tc>
        <w:tc>
          <w:tcPr>
            <w:tcW w:w="100" w:type="dxa"/>
            <w:tcBorders>
              <w:top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vMerge w:val="restart"/>
            <w:tcBorders>
              <w:top w:val="single" w:sz="8" w:space="0" w:color="auto"/>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Не имеют категории</w:t>
            </w:r>
          </w:p>
        </w:tc>
        <w:tc>
          <w:tcPr>
            <w:tcW w:w="30" w:type="dxa"/>
            <w:vAlign w:val="bottom"/>
          </w:tcPr>
          <w:p w:rsidR="00013540" w:rsidRPr="000A7296" w:rsidRDefault="00013540" w:rsidP="008168A1">
            <w:pPr>
              <w:spacing w:after="0" w:line="20" w:lineRule="exact"/>
              <w:rPr>
                <w:rFonts w:ascii="Times New Roman" w:eastAsia="Times New Roman" w:hAnsi="Times New Roman" w:cs="Times New Roman"/>
                <w:sz w:val="24"/>
                <w:szCs w:val="24"/>
                <w:lang w:eastAsia="ru-RU"/>
              </w:rPr>
            </w:pPr>
          </w:p>
        </w:tc>
      </w:tr>
      <w:tr w:rsidR="00013540" w:rsidRPr="000A7296" w:rsidTr="008168A1">
        <w:trPr>
          <w:trHeight w:val="255"/>
        </w:trPr>
        <w:tc>
          <w:tcPr>
            <w:tcW w:w="120" w:type="dxa"/>
            <w:tcBorders>
              <w:lef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vMerge/>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vMerge/>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98"/>
        </w:trPr>
        <w:tc>
          <w:tcPr>
            <w:tcW w:w="120" w:type="dxa"/>
            <w:tcBorders>
              <w:lef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shd w:val="clear" w:color="auto" w:fill="B8B3FB"/>
                <w:lang w:eastAsia="ru-RU"/>
              </w:rPr>
              <w:t>квалификационная</w:t>
            </w:r>
          </w:p>
        </w:tc>
        <w:tc>
          <w:tcPr>
            <w:tcW w:w="100" w:type="dxa"/>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shd w:val="clear" w:color="auto" w:fill="B8B3FB"/>
                <w:lang w:eastAsia="ru-RU"/>
              </w:rPr>
              <w:t>квалификационная</w:t>
            </w:r>
          </w:p>
        </w:tc>
        <w:tc>
          <w:tcPr>
            <w:tcW w:w="100" w:type="dxa"/>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327"/>
        </w:trPr>
        <w:tc>
          <w:tcPr>
            <w:tcW w:w="120" w:type="dxa"/>
            <w:tcBorders>
              <w:left w:val="single" w:sz="8" w:space="0" w:color="auto"/>
              <w:bottom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категория</w:t>
            </w:r>
          </w:p>
        </w:tc>
        <w:tc>
          <w:tcPr>
            <w:tcW w:w="100" w:type="dxa"/>
            <w:tcBorders>
              <w:bottom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категория</w:t>
            </w:r>
          </w:p>
        </w:tc>
        <w:tc>
          <w:tcPr>
            <w:tcW w:w="100" w:type="dxa"/>
            <w:tcBorders>
              <w:bottom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0"/>
        </w:trPr>
        <w:tc>
          <w:tcPr>
            <w:tcW w:w="120" w:type="dxa"/>
            <w:tcBorders>
              <w:top w:val="single" w:sz="8" w:space="0" w:color="auto"/>
              <w:lef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top w:val="single" w:sz="8" w:space="0" w:color="auto"/>
              <w:right w:val="single" w:sz="8" w:space="0" w:color="auto"/>
            </w:tcBorders>
            <w:vAlign w:val="bottom"/>
          </w:tcPr>
          <w:p w:rsidR="00013540" w:rsidRPr="000A7296" w:rsidRDefault="00013540" w:rsidP="008168A1">
            <w:pPr>
              <w:spacing w:after="0" w:line="270" w:lineRule="exact"/>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Заведующий</w:t>
            </w:r>
          </w:p>
        </w:tc>
        <w:tc>
          <w:tcPr>
            <w:tcW w:w="100" w:type="dxa"/>
            <w:tcBorders>
              <w:top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top w:val="single" w:sz="8" w:space="0" w:color="auto"/>
              <w:right w:val="single" w:sz="8" w:space="0" w:color="auto"/>
            </w:tcBorders>
            <w:vAlign w:val="bottom"/>
          </w:tcPr>
          <w:p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100" w:type="dxa"/>
            <w:tcBorders>
              <w:top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top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top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top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9"/>
        </w:trPr>
        <w:tc>
          <w:tcPr>
            <w:tcW w:w="120" w:type="dxa"/>
            <w:tcBorders>
              <w:left w:val="single" w:sz="8" w:space="0" w:color="auto"/>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2360" w:type="dxa"/>
            <w:gridSpan w:val="2"/>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auto"/>
              <w:right w:val="single" w:sz="8" w:space="0" w:color="auto"/>
            </w:tcBorders>
            <w:vAlign w:val="bottom"/>
          </w:tcPr>
          <w:p w:rsidR="00013540" w:rsidRPr="000A7296" w:rsidRDefault="00F80470" w:rsidP="00F804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5"/>
        </w:trPr>
        <w:tc>
          <w:tcPr>
            <w:tcW w:w="120" w:type="dxa"/>
            <w:tcBorders>
              <w:lef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vAlign w:val="bottom"/>
          </w:tcPr>
          <w:p w:rsidR="00013540" w:rsidRPr="000A7296" w:rsidRDefault="00013540" w:rsidP="008168A1">
            <w:pPr>
              <w:spacing w:after="0" w:line="270" w:lineRule="exact"/>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Воспитатели</w:t>
            </w:r>
          </w:p>
        </w:tc>
        <w:tc>
          <w:tcPr>
            <w:tcW w:w="2360" w:type="dxa"/>
            <w:gridSpan w:val="2"/>
            <w:tcBorders>
              <w:right w:val="single" w:sz="8" w:space="0" w:color="auto"/>
            </w:tcBorders>
            <w:vAlign w:val="bottom"/>
          </w:tcPr>
          <w:p w:rsidR="00013540" w:rsidRPr="000A7296" w:rsidRDefault="00013540" w:rsidP="008168A1">
            <w:pPr>
              <w:spacing w:after="0" w:line="274" w:lineRule="exact"/>
              <w:ind w:right="960"/>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 xml:space="preserve">                   </w:t>
            </w:r>
          </w:p>
        </w:tc>
        <w:tc>
          <w:tcPr>
            <w:tcW w:w="2360" w:type="dxa"/>
            <w:gridSpan w:val="2"/>
            <w:tcBorders>
              <w:right w:val="single" w:sz="8" w:space="0" w:color="auto"/>
            </w:tcBorders>
            <w:vAlign w:val="bottom"/>
          </w:tcPr>
          <w:p w:rsidR="00013540" w:rsidRPr="000A7296" w:rsidRDefault="00013540" w:rsidP="008168A1">
            <w:pPr>
              <w:spacing w:after="0" w:line="274" w:lineRule="exact"/>
              <w:ind w:right="1020"/>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 xml:space="preserve">                  </w:t>
            </w:r>
          </w:p>
        </w:tc>
        <w:tc>
          <w:tcPr>
            <w:tcW w:w="2700" w:type="dxa"/>
            <w:gridSpan w:val="2"/>
            <w:tcBorders>
              <w:right w:val="single" w:sz="8" w:space="0" w:color="auto"/>
            </w:tcBorders>
            <w:vAlign w:val="bottom"/>
          </w:tcPr>
          <w:p w:rsidR="00013540" w:rsidRPr="000A7296" w:rsidRDefault="00013540" w:rsidP="00F80470">
            <w:pPr>
              <w:spacing w:after="0" w:line="274" w:lineRule="exact"/>
              <w:ind w:right="1180"/>
              <w:jc w:val="center"/>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4"/>
        </w:trPr>
        <w:tc>
          <w:tcPr>
            <w:tcW w:w="120" w:type="dxa"/>
            <w:tcBorders>
              <w:left w:val="single" w:sz="8" w:space="0" w:color="auto"/>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360" w:type="dxa"/>
            <w:gridSpan w:val="2"/>
            <w:tcBorders>
              <w:bottom w:val="single" w:sz="8" w:space="0" w:color="auto"/>
              <w:right w:val="single" w:sz="8" w:space="0" w:color="auto"/>
            </w:tcBorders>
            <w:vAlign w:val="bottom"/>
          </w:tcPr>
          <w:p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auto"/>
              <w:right w:val="single" w:sz="8" w:space="0" w:color="auto"/>
            </w:tcBorders>
            <w:vAlign w:val="bottom"/>
          </w:tcPr>
          <w:p w:rsidR="00013540" w:rsidRPr="000A7296" w:rsidRDefault="00F80470" w:rsidP="00F804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5"/>
        </w:trPr>
        <w:tc>
          <w:tcPr>
            <w:tcW w:w="120" w:type="dxa"/>
            <w:tcBorders>
              <w:lef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vAlign w:val="bottom"/>
          </w:tcPr>
          <w:p w:rsidR="00013540" w:rsidRPr="000A7296" w:rsidRDefault="00013540" w:rsidP="008168A1">
            <w:pPr>
              <w:spacing w:after="0" w:line="270" w:lineRule="exact"/>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Музыкальный</w:t>
            </w:r>
          </w:p>
        </w:tc>
        <w:tc>
          <w:tcPr>
            <w:tcW w:w="2360" w:type="dxa"/>
            <w:gridSpan w:val="2"/>
            <w:tcBorders>
              <w:right w:val="single" w:sz="8" w:space="0" w:color="auto"/>
            </w:tcBorders>
            <w:vAlign w:val="bottom"/>
          </w:tcPr>
          <w:p w:rsidR="00013540" w:rsidRPr="000A7296" w:rsidRDefault="00013540" w:rsidP="008168A1">
            <w:pPr>
              <w:spacing w:after="0" w:line="274" w:lineRule="exact"/>
              <w:ind w:right="1020"/>
              <w:jc w:val="right"/>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br/>
              <w:t xml:space="preserve">           </w:t>
            </w:r>
          </w:p>
        </w:tc>
        <w:tc>
          <w:tcPr>
            <w:tcW w:w="10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vAlign w:val="bottom"/>
          </w:tcPr>
          <w:p w:rsidR="00013540" w:rsidRPr="000A7296" w:rsidRDefault="00013540" w:rsidP="008168A1">
            <w:pPr>
              <w:spacing w:after="0" w:line="240" w:lineRule="auto"/>
              <w:jc w:val="center"/>
              <w:rPr>
                <w:rFonts w:ascii="Times New Roman" w:eastAsia="Times New Roman" w:hAnsi="Times New Roman" w:cs="Times New Roman"/>
                <w:b/>
                <w:sz w:val="24"/>
                <w:szCs w:val="24"/>
                <w:lang w:eastAsia="ru-RU"/>
              </w:rPr>
            </w:pPr>
          </w:p>
        </w:tc>
        <w:tc>
          <w:tcPr>
            <w:tcW w:w="10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right w:val="single" w:sz="8" w:space="0" w:color="auto"/>
            </w:tcBorders>
            <w:vAlign w:val="bottom"/>
          </w:tcPr>
          <w:p w:rsidR="00013540" w:rsidRPr="000A7296" w:rsidRDefault="00F80470" w:rsidP="00F8047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93"/>
        </w:trPr>
        <w:tc>
          <w:tcPr>
            <w:tcW w:w="120" w:type="dxa"/>
            <w:tcBorders>
              <w:lef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руководитель</w:t>
            </w:r>
          </w:p>
        </w:tc>
        <w:tc>
          <w:tcPr>
            <w:tcW w:w="10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vAlign w:val="bottom"/>
          </w:tcPr>
          <w:p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10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B32A5C">
        <w:trPr>
          <w:trHeight w:val="75"/>
        </w:trPr>
        <w:tc>
          <w:tcPr>
            <w:tcW w:w="120" w:type="dxa"/>
            <w:tcBorders>
              <w:left w:val="single" w:sz="8" w:space="0" w:color="auto"/>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bl>
    <w:p w:rsidR="00013540" w:rsidRPr="000A7296" w:rsidRDefault="00013540" w:rsidP="00013540">
      <w:pPr>
        <w:spacing w:after="0" w:line="276" w:lineRule="auto"/>
        <w:rPr>
          <w:rFonts w:ascii="Times New Roman" w:eastAsia="Times New Roman" w:hAnsi="Times New Roman" w:cs="Times New Roman"/>
          <w:sz w:val="24"/>
          <w:szCs w:val="24"/>
          <w:lang w:eastAsia="ru-RU"/>
        </w:rPr>
      </w:pPr>
    </w:p>
    <w:p w:rsidR="00B324B9" w:rsidRDefault="00B324B9"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sectPr w:rsidR="00B324B9" w:rsidSect="00176B8A">
          <w:headerReference w:type="default" r:id="rId12"/>
          <w:pgSz w:w="11906" w:h="16838"/>
          <w:pgMar w:top="1134" w:right="850" w:bottom="1134" w:left="709"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13540" w:rsidRPr="00B324B9" w:rsidRDefault="00013540"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По стажу:</w:t>
      </w:r>
    </w:p>
    <w:p w:rsidR="00013540" w:rsidRPr="00B324B9" w:rsidRDefault="00013540"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До </w:t>
      </w:r>
      <w:r w:rsidR="00B32A5C" w:rsidRPr="00B324B9">
        <w:rPr>
          <w:rFonts w:ascii="Times New Roman" w:eastAsia="Arial" w:hAnsi="Times New Roman" w:cs="Times New Roman"/>
          <w:b/>
          <w:sz w:val="24"/>
          <w:szCs w:val="24"/>
          <w:lang w:eastAsia="ru-RU"/>
        </w:rPr>
        <w:t xml:space="preserve">5 лет – </w:t>
      </w:r>
      <w:r w:rsidR="004D7568">
        <w:rPr>
          <w:rFonts w:ascii="Times New Roman" w:eastAsia="Arial" w:hAnsi="Times New Roman" w:cs="Times New Roman"/>
          <w:b/>
          <w:sz w:val="24"/>
          <w:szCs w:val="24"/>
          <w:lang w:eastAsia="ru-RU"/>
        </w:rPr>
        <w:t>4</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5 до 10 лет – </w:t>
      </w:r>
      <w:r w:rsidR="004D7568">
        <w:rPr>
          <w:rFonts w:ascii="Times New Roman" w:eastAsia="Arial" w:hAnsi="Times New Roman" w:cs="Times New Roman"/>
          <w:b/>
          <w:sz w:val="24"/>
          <w:szCs w:val="24"/>
          <w:lang w:eastAsia="ru-RU"/>
        </w:rPr>
        <w:t>4</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10 до 15 лет – </w:t>
      </w:r>
      <w:r w:rsidR="000E2739">
        <w:rPr>
          <w:rFonts w:ascii="Times New Roman" w:eastAsia="Arial" w:hAnsi="Times New Roman" w:cs="Times New Roman"/>
          <w:b/>
          <w:sz w:val="24"/>
          <w:szCs w:val="24"/>
          <w:lang w:eastAsia="ru-RU"/>
        </w:rPr>
        <w:t>1</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15 до 20 лет – </w:t>
      </w:r>
      <w:r w:rsidR="007C7448" w:rsidRPr="00B324B9">
        <w:rPr>
          <w:rFonts w:ascii="Times New Roman" w:eastAsia="Arial" w:hAnsi="Times New Roman" w:cs="Times New Roman"/>
          <w:b/>
          <w:sz w:val="24"/>
          <w:szCs w:val="24"/>
          <w:lang w:eastAsia="ru-RU"/>
        </w:rPr>
        <w:t>0</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20 и более – </w:t>
      </w:r>
      <w:r w:rsidR="007C7448" w:rsidRPr="00B324B9">
        <w:rPr>
          <w:rFonts w:ascii="Times New Roman" w:eastAsia="Arial" w:hAnsi="Times New Roman" w:cs="Times New Roman"/>
          <w:b/>
          <w:sz w:val="24"/>
          <w:szCs w:val="24"/>
          <w:lang w:eastAsia="ru-RU"/>
        </w:rPr>
        <w:t>0</w:t>
      </w:r>
    </w:p>
    <w:p w:rsidR="00013540" w:rsidRPr="007C7448" w:rsidRDefault="00013540" w:rsidP="007C7448">
      <w:pPr>
        <w:tabs>
          <w:tab w:val="left" w:pos="940"/>
        </w:tabs>
        <w:spacing w:after="0" w:line="240" w:lineRule="auto"/>
        <w:rPr>
          <w:rFonts w:ascii="Times New Roman" w:eastAsia="Arial" w:hAnsi="Times New Roman" w:cs="Times New Roman"/>
          <w:b/>
          <w:sz w:val="24"/>
          <w:szCs w:val="24"/>
          <w:lang w:eastAsia="ru-RU"/>
        </w:rPr>
      </w:pPr>
    </w:p>
    <w:p w:rsidR="00013540" w:rsidRPr="00B324B9" w:rsidRDefault="00013540"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По возрасту:</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до 25 лет – </w:t>
      </w:r>
      <w:r w:rsidR="00BD16F3">
        <w:rPr>
          <w:rFonts w:ascii="Times New Roman" w:eastAsia="Arial" w:hAnsi="Times New Roman" w:cs="Times New Roman"/>
          <w:b/>
          <w:sz w:val="24"/>
          <w:szCs w:val="24"/>
          <w:lang w:eastAsia="ru-RU"/>
        </w:rPr>
        <w:t>0</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с 25 до 35 лет – </w:t>
      </w:r>
      <w:r w:rsidR="00BD16F3">
        <w:rPr>
          <w:rFonts w:ascii="Times New Roman" w:eastAsia="Arial" w:hAnsi="Times New Roman" w:cs="Times New Roman"/>
          <w:b/>
          <w:sz w:val="24"/>
          <w:szCs w:val="24"/>
          <w:lang w:eastAsia="ru-RU"/>
        </w:rPr>
        <w:t>0</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с 35 до 45 лет – </w:t>
      </w:r>
      <w:r w:rsidR="004D7568">
        <w:rPr>
          <w:rFonts w:ascii="Times New Roman" w:eastAsia="Arial" w:hAnsi="Times New Roman" w:cs="Times New Roman"/>
          <w:b/>
          <w:sz w:val="24"/>
          <w:szCs w:val="24"/>
          <w:lang w:eastAsia="ru-RU"/>
        </w:rPr>
        <w:t>5</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45 до 55 лет – </w:t>
      </w:r>
      <w:r w:rsidR="00BD16F3">
        <w:rPr>
          <w:rFonts w:ascii="Times New Roman" w:eastAsia="Arial" w:hAnsi="Times New Roman" w:cs="Times New Roman"/>
          <w:b/>
          <w:sz w:val="24"/>
          <w:szCs w:val="24"/>
          <w:lang w:eastAsia="ru-RU"/>
        </w:rPr>
        <w:t>1</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свыше 55 –</w:t>
      </w:r>
      <w:r w:rsidR="00BD16F3">
        <w:rPr>
          <w:rFonts w:ascii="Times New Roman" w:eastAsia="Arial" w:hAnsi="Times New Roman" w:cs="Times New Roman"/>
          <w:b/>
          <w:sz w:val="24"/>
          <w:szCs w:val="24"/>
          <w:lang w:eastAsia="ru-RU"/>
        </w:rPr>
        <w:t>3</w:t>
      </w:r>
    </w:p>
    <w:p w:rsidR="00B324B9" w:rsidRDefault="00B324B9" w:rsidP="007C7448">
      <w:pPr>
        <w:tabs>
          <w:tab w:val="left" w:pos="940"/>
        </w:tabs>
        <w:spacing w:after="0" w:line="240" w:lineRule="auto"/>
        <w:rPr>
          <w:rFonts w:ascii="Times New Roman" w:eastAsia="Arial" w:hAnsi="Times New Roman" w:cs="Times New Roman"/>
          <w:b/>
          <w:sz w:val="24"/>
          <w:szCs w:val="24"/>
          <w:lang w:eastAsia="ru-RU"/>
        </w:rPr>
        <w:sectPr w:rsidR="00B324B9" w:rsidSect="00E00B83">
          <w:type w:val="continuous"/>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p>
    <w:p w:rsidR="00013540" w:rsidRPr="007C7448" w:rsidRDefault="00013540" w:rsidP="007C7448">
      <w:pPr>
        <w:tabs>
          <w:tab w:val="left" w:pos="940"/>
        </w:tabs>
        <w:spacing w:after="0" w:line="240" w:lineRule="auto"/>
        <w:rPr>
          <w:rFonts w:ascii="Times New Roman" w:eastAsia="Arial" w:hAnsi="Times New Roman" w:cs="Times New Roman"/>
          <w:b/>
          <w:sz w:val="24"/>
          <w:szCs w:val="24"/>
          <w:lang w:eastAsia="ru-RU"/>
        </w:rPr>
      </w:pPr>
    </w:p>
    <w:p w:rsidR="00013540" w:rsidRPr="000A7296" w:rsidRDefault="00013540" w:rsidP="00013540">
      <w:pPr>
        <w:tabs>
          <w:tab w:val="left" w:pos="940"/>
        </w:tabs>
        <w:spacing w:after="0" w:line="240" w:lineRule="auto"/>
        <w:jc w:val="center"/>
        <w:rPr>
          <w:rFonts w:ascii="Times New Roman" w:eastAsia="Arial" w:hAnsi="Times New Roman" w:cs="Times New Roman"/>
          <w:b/>
          <w:sz w:val="24"/>
          <w:szCs w:val="24"/>
          <w:u w:val="single"/>
          <w:lang w:eastAsia="ru-RU"/>
        </w:rPr>
      </w:pPr>
    </w:p>
    <w:p w:rsidR="00013540" w:rsidRPr="000A7296" w:rsidRDefault="00013540" w:rsidP="000A7296">
      <w:pPr>
        <w:tabs>
          <w:tab w:val="left" w:pos="940"/>
        </w:tabs>
        <w:spacing w:after="0" w:line="240" w:lineRule="auto"/>
        <w:jc w:val="center"/>
        <w:rPr>
          <w:rFonts w:ascii="Times New Roman" w:eastAsia="Arial" w:hAnsi="Times New Roman" w:cs="Times New Roman"/>
          <w:b/>
          <w:sz w:val="28"/>
          <w:szCs w:val="28"/>
          <w:u w:val="single"/>
          <w:lang w:eastAsia="ru-RU"/>
        </w:rPr>
      </w:pPr>
      <w:r w:rsidRPr="000A7296">
        <w:rPr>
          <w:rFonts w:ascii="Times New Roman" w:eastAsia="Arial" w:hAnsi="Times New Roman" w:cs="Times New Roman"/>
          <w:b/>
          <w:sz w:val="28"/>
          <w:szCs w:val="28"/>
          <w:u w:val="single"/>
          <w:lang w:eastAsia="ru-RU"/>
        </w:rPr>
        <w:t>Повышение квалификации педагогов:</w:t>
      </w:r>
    </w:p>
    <w:p w:rsidR="00013540" w:rsidRPr="000A7296" w:rsidRDefault="00013540" w:rsidP="00013540">
      <w:pPr>
        <w:tabs>
          <w:tab w:val="left" w:pos="940"/>
        </w:tabs>
        <w:spacing w:after="0" w:line="240" w:lineRule="auto"/>
        <w:rPr>
          <w:rFonts w:ascii="Times New Roman" w:eastAsia="Arial" w:hAnsi="Times New Roman" w:cs="Times New Roman"/>
          <w:b/>
          <w:sz w:val="24"/>
          <w:szCs w:val="24"/>
          <w:u w:val="single"/>
          <w:lang w:eastAsia="ru-RU"/>
        </w:rPr>
      </w:pPr>
    </w:p>
    <w:tbl>
      <w:tblPr>
        <w:tblStyle w:val="a5"/>
        <w:tblW w:w="0" w:type="auto"/>
        <w:tblLook w:val="04A0" w:firstRow="1" w:lastRow="0" w:firstColumn="1" w:lastColumn="0" w:noHBand="0" w:noVBand="1"/>
      </w:tblPr>
      <w:tblGrid>
        <w:gridCol w:w="637"/>
        <w:gridCol w:w="2870"/>
        <w:gridCol w:w="5838"/>
      </w:tblGrid>
      <w:tr w:rsidR="00013540" w:rsidRPr="000A7296" w:rsidTr="004D7568">
        <w:tc>
          <w:tcPr>
            <w:tcW w:w="637" w:type="dxa"/>
          </w:tcPr>
          <w:p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w:t>
            </w:r>
          </w:p>
        </w:tc>
        <w:tc>
          <w:tcPr>
            <w:tcW w:w="2870" w:type="dxa"/>
          </w:tcPr>
          <w:p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ФИО</w:t>
            </w:r>
          </w:p>
        </w:tc>
        <w:tc>
          <w:tcPr>
            <w:tcW w:w="5838" w:type="dxa"/>
          </w:tcPr>
          <w:p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Место прохождения курсов повышения квалификации,</w:t>
            </w:r>
          </w:p>
          <w:p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количество часов</w:t>
            </w:r>
          </w:p>
        </w:tc>
      </w:tr>
      <w:tr w:rsidR="00013540" w:rsidRPr="000A7296" w:rsidTr="004D7568">
        <w:tc>
          <w:tcPr>
            <w:tcW w:w="637" w:type="dxa"/>
          </w:tcPr>
          <w:p w:rsidR="00013540" w:rsidRPr="000A7296" w:rsidRDefault="00013540" w:rsidP="008168A1">
            <w:pPr>
              <w:tabs>
                <w:tab w:val="left" w:pos="940"/>
              </w:tabs>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1</w:t>
            </w:r>
          </w:p>
        </w:tc>
        <w:tc>
          <w:tcPr>
            <w:tcW w:w="2870" w:type="dxa"/>
          </w:tcPr>
          <w:p w:rsidR="00013540" w:rsidRPr="000A7296" w:rsidRDefault="00B32A5C" w:rsidP="008168A1">
            <w:pPr>
              <w:tabs>
                <w:tab w:val="left" w:pos="940"/>
              </w:tabs>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Косякова Валентина Михайловна</w:t>
            </w:r>
          </w:p>
        </w:tc>
        <w:tc>
          <w:tcPr>
            <w:tcW w:w="5838" w:type="dxa"/>
          </w:tcPr>
          <w:p w:rsidR="00F45CC1" w:rsidRPr="00E21E1B" w:rsidRDefault="00467452" w:rsidP="00E21E1B">
            <w:pPr>
              <w:pStyle w:val="a6"/>
              <w:numPr>
                <w:ilvl w:val="0"/>
                <w:numId w:val="11"/>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Диплом о профессиональной переподготовке ООО «</w:t>
            </w:r>
            <w:proofErr w:type="spellStart"/>
            <w:r w:rsidRPr="00E21E1B">
              <w:rPr>
                <w:rFonts w:ascii="Times New Roman" w:eastAsia="Arial" w:hAnsi="Times New Roman" w:cs="Times New Roman"/>
                <w:sz w:val="24"/>
                <w:szCs w:val="24"/>
                <w:lang w:eastAsia="ru-RU"/>
              </w:rPr>
              <w:t>Инфоурок</w:t>
            </w:r>
            <w:proofErr w:type="spellEnd"/>
            <w:r w:rsidRPr="00E21E1B">
              <w:rPr>
                <w:rFonts w:ascii="Times New Roman" w:eastAsia="Arial" w:hAnsi="Times New Roman" w:cs="Times New Roman"/>
                <w:sz w:val="24"/>
                <w:szCs w:val="24"/>
                <w:lang w:eastAsia="ru-RU"/>
              </w:rPr>
              <w:t>» №</w:t>
            </w:r>
            <w:r w:rsidR="00262A32" w:rsidRPr="00E21E1B">
              <w:rPr>
                <w:rFonts w:ascii="Times New Roman" w:eastAsia="Arial" w:hAnsi="Times New Roman" w:cs="Times New Roman"/>
                <w:sz w:val="24"/>
                <w:szCs w:val="24"/>
                <w:lang w:eastAsia="ru-RU"/>
              </w:rPr>
              <w:t xml:space="preserve">000000021737 </w:t>
            </w:r>
            <w:r w:rsidRPr="00E21E1B">
              <w:rPr>
                <w:rFonts w:ascii="Times New Roman" w:eastAsia="Arial" w:hAnsi="Times New Roman" w:cs="Times New Roman"/>
                <w:sz w:val="24"/>
                <w:szCs w:val="24"/>
                <w:lang w:eastAsia="ru-RU"/>
              </w:rPr>
              <w:t>от 27.02.2019г.</w:t>
            </w:r>
            <w:r w:rsidR="00F45CC1" w:rsidRPr="00E21E1B">
              <w:rPr>
                <w:rFonts w:ascii="Times New Roman" w:eastAsia="Arial" w:hAnsi="Times New Roman" w:cs="Times New Roman"/>
                <w:sz w:val="24"/>
                <w:szCs w:val="24"/>
                <w:lang w:eastAsia="ru-RU"/>
              </w:rPr>
              <w:t xml:space="preserve"> по программе «Русский язык и литература: теория и </w:t>
            </w:r>
            <w:r w:rsidR="00F45CC1" w:rsidRPr="00E21E1B">
              <w:rPr>
                <w:rFonts w:ascii="Times New Roman" w:eastAsia="Arial" w:hAnsi="Times New Roman" w:cs="Times New Roman"/>
                <w:sz w:val="24"/>
                <w:szCs w:val="24"/>
                <w:lang w:eastAsia="ru-RU"/>
              </w:rPr>
              <w:lastRenderedPageBreak/>
              <w:t xml:space="preserve">методика преподавания в образовательной организации» 300 часов; </w:t>
            </w:r>
          </w:p>
          <w:p w:rsidR="00013540" w:rsidRPr="00E21E1B" w:rsidRDefault="00262A32" w:rsidP="00E21E1B">
            <w:pPr>
              <w:pStyle w:val="a6"/>
              <w:numPr>
                <w:ilvl w:val="0"/>
                <w:numId w:val="11"/>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ООО «</w:t>
            </w:r>
            <w:proofErr w:type="spellStart"/>
            <w:r w:rsidRPr="00E21E1B">
              <w:rPr>
                <w:rFonts w:ascii="Times New Roman" w:eastAsia="Arial" w:hAnsi="Times New Roman" w:cs="Times New Roman"/>
                <w:sz w:val="24"/>
                <w:szCs w:val="24"/>
                <w:lang w:eastAsia="ru-RU"/>
              </w:rPr>
              <w:t>Инфоурок</w:t>
            </w:r>
            <w:proofErr w:type="spellEnd"/>
            <w:r w:rsidRPr="00E21E1B">
              <w:rPr>
                <w:rFonts w:ascii="Times New Roman" w:eastAsia="Arial" w:hAnsi="Times New Roman" w:cs="Times New Roman"/>
                <w:sz w:val="24"/>
                <w:szCs w:val="24"/>
                <w:lang w:eastAsia="ru-RU"/>
              </w:rPr>
              <w:t xml:space="preserve">» ПК №00165157 от 09.11.2020г. </w:t>
            </w:r>
            <w:r w:rsidR="00F45CC1" w:rsidRPr="00E21E1B">
              <w:rPr>
                <w:rFonts w:ascii="Times New Roman" w:eastAsia="Arial" w:hAnsi="Times New Roman" w:cs="Times New Roman"/>
                <w:sz w:val="24"/>
                <w:szCs w:val="24"/>
                <w:lang w:eastAsia="ru-RU"/>
              </w:rPr>
              <w:t>Удостоверение о повышении квалификации по программе «Организация работы с обучающимися с ограниченными возможностями здоровья (ОВЗ) в соответствии с ФГОС» 72 часа;</w:t>
            </w:r>
          </w:p>
          <w:p w:rsidR="007C7448" w:rsidRPr="00E21E1B" w:rsidRDefault="00262A32" w:rsidP="00E21E1B">
            <w:pPr>
              <w:pStyle w:val="a6"/>
              <w:numPr>
                <w:ilvl w:val="0"/>
                <w:numId w:val="11"/>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ООО «</w:t>
            </w:r>
            <w:proofErr w:type="spellStart"/>
            <w:r w:rsidRPr="00E21E1B">
              <w:rPr>
                <w:rFonts w:ascii="Times New Roman" w:eastAsia="Arial" w:hAnsi="Times New Roman" w:cs="Times New Roman"/>
                <w:sz w:val="24"/>
                <w:szCs w:val="24"/>
                <w:lang w:eastAsia="ru-RU"/>
              </w:rPr>
              <w:t>Инфоурок</w:t>
            </w:r>
            <w:proofErr w:type="spellEnd"/>
            <w:r w:rsidRPr="00E21E1B">
              <w:rPr>
                <w:rFonts w:ascii="Times New Roman" w:eastAsia="Arial" w:hAnsi="Times New Roman" w:cs="Times New Roman"/>
                <w:sz w:val="24"/>
                <w:szCs w:val="24"/>
                <w:lang w:eastAsia="ru-RU"/>
              </w:rPr>
              <w:t xml:space="preserve">» ПК №00167286 от 13.11.2020г. </w:t>
            </w:r>
            <w:r w:rsidR="00F45CC1" w:rsidRPr="00E21E1B">
              <w:rPr>
                <w:rFonts w:ascii="Times New Roman" w:eastAsia="Arial" w:hAnsi="Times New Roman" w:cs="Times New Roman"/>
                <w:sz w:val="24"/>
                <w:szCs w:val="24"/>
                <w:lang w:eastAsia="ru-RU"/>
              </w:rPr>
              <w:t>Удостоверение о повышении квалификации по программе «Профессиональная этика в психолого-педагогической деятельности» 72 часа;</w:t>
            </w:r>
          </w:p>
          <w:p w:rsidR="00F45CC1" w:rsidRDefault="00262A32" w:rsidP="00E21E1B">
            <w:pPr>
              <w:pStyle w:val="a6"/>
              <w:numPr>
                <w:ilvl w:val="0"/>
                <w:numId w:val="11"/>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 xml:space="preserve">АНОО ДПО Академия образования взрослых «Альтернатива» по дополнительной профессиональной программе: «Управление дошкольной образовательной организацией условиях действующего законодательства», 72 часа. </w:t>
            </w:r>
            <w:r w:rsidR="00F45CC1" w:rsidRPr="00E21E1B">
              <w:rPr>
                <w:rFonts w:ascii="Times New Roman" w:eastAsia="Arial" w:hAnsi="Times New Roman" w:cs="Times New Roman"/>
                <w:sz w:val="24"/>
                <w:szCs w:val="24"/>
                <w:lang w:eastAsia="ru-RU"/>
              </w:rPr>
              <w:t>Удостоверение о пов</w:t>
            </w:r>
            <w:r w:rsidRPr="00E21E1B">
              <w:rPr>
                <w:rFonts w:ascii="Times New Roman" w:eastAsia="Arial" w:hAnsi="Times New Roman" w:cs="Times New Roman"/>
                <w:sz w:val="24"/>
                <w:szCs w:val="24"/>
                <w:lang w:eastAsia="ru-RU"/>
              </w:rPr>
              <w:t>ышении квалификации от 28.02.2022г.</w:t>
            </w:r>
          </w:p>
          <w:p w:rsidR="00E00B83" w:rsidRPr="00E00B83" w:rsidRDefault="00E00B83" w:rsidP="00E00B83">
            <w:pPr>
              <w:pStyle w:val="a6"/>
              <w:numPr>
                <w:ilvl w:val="0"/>
                <w:numId w:val="11"/>
              </w:numPr>
              <w:rPr>
                <w:rFonts w:ascii="Times New Roman" w:hAnsi="Times New Roman" w:cs="Times New Roman"/>
                <w:sz w:val="24"/>
              </w:rPr>
            </w:pPr>
            <w:r w:rsidRPr="00E00B83">
              <w:rPr>
                <w:rFonts w:ascii="Times New Roman" w:hAnsi="Times New Roman" w:cs="Times New Roman"/>
                <w:b/>
                <w:sz w:val="24"/>
              </w:rPr>
              <w:t>2022г.</w:t>
            </w:r>
            <w:r w:rsidRPr="00E00B83">
              <w:rPr>
                <w:rFonts w:ascii="Times New Roman" w:hAnsi="Times New Roman" w:cs="Times New Roman"/>
                <w:sz w:val="24"/>
              </w:rPr>
              <w:t xml:space="preserve"> ООО «НПО ПРОФЭКСПОРТСОФТ» «Педагогический Университет РФ» повышение квалификации «Методика и ключевые компетенции педагога дошкольного образования 2022/2023: специфика реализации ФГОС; работа с родителями; детская безопасность; новые методические сервисы и мероприятия </w:t>
            </w:r>
            <w:proofErr w:type="spellStart"/>
            <w:r w:rsidRPr="00E00B83">
              <w:rPr>
                <w:rFonts w:ascii="Times New Roman" w:hAnsi="Times New Roman" w:cs="Times New Roman"/>
                <w:sz w:val="24"/>
              </w:rPr>
              <w:t>Минпросвещения</w:t>
            </w:r>
            <w:proofErr w:type="spellEnd"/>
            <w:r w:rsidRPr="00E00B83">
              <w:rPr>
                <w:rFonts w:ascii="Times New Roman" w:hAnsi="Times New Roman" w:cs="Times New Roman"/>
                <w:sz w:val="24"/>
              </w:rPr>
              <w:t>»;</w:t>
            </w:r>
          </w:p>
          <w:p w:rsidR="00E00B83" w:rsidRPr="00E00B83" w:rsidRDefault="00E00B83" w:rsidP="00E00B83">
            <w:pPr>
              <w:pStyle w:val="a6"/>
              <w:numPr>
                <w:ilvl w:val="0"/>
                <w:numId w:val="11"/>
              </w:numPr>
              <w:rPr>
                <w:rFonts w:ascii="Times New Roman" w:hAnsi="Times New Roman" w:cs="Times New Roman"/>
                <w:sz w:val="24"/>
              </w:rPr>
            </w:pPr>
            <w:r w:rsidRPr="00E00B83">
              <w:rPr>
                <w:rFonts w:ascii="Times New Roman" w:hAnsi="Times New Roman" w:cs="Times New Roman"/>
                <w:b/>
                <w:sz w:val="24"/>
              </w:rPr>
              <w:t>2022г.</w:t>
            </w:r>
            <w:r w:rsidRPr="00E00B83">
              <w:rPr>
                <w:rFonts w:ascii="Times New Roman" w:hAnsi="Times New Roman" w:cs="Times New Roman"/>
                <w:sz w:val="24"/>
              </w:rPr>
              <w:t xml:space="preserve"> ООО «Международный центр образования и социально-гуманитарных исследований» повышение квалификации «Охрана труда»;</w:t>
            </w:r>
          </w:p>
          <w:p w:rsidR="00E00B83" w:rsidRPr="00E00B83" w:rsidRDefault="00E00B83" w:rsidP="00E00B83">
            <w:pPr>
              <w:pStyle w:val="a6"/>
              <w:numPr>
                <w:ilvl w:val="0"/>
                <w:numId w:val="11"/>
              </w:numPr>
              <w:tabs>
                <w:tab w:val="left" w:pos="940"/>
              </w:tabs>
              <w:rPr>
                <w:rFonts w:ascii="Times New Roman" w:eastAsia="Arial" w:hAnsi="Times New Roman" w:cs="Times New Roman"/>
                <w:sz w:val="28"/>
                <w:szCs w:val="24"/>
                <w:lang w:eastAsia="ru-RU"/>
              </w:rPr>
            </w:pPr>
            <w:r w:rsidRPr="00E00B83">
              <w:rPr>
                <w:rFonts w:ascii="Times New Roman" w:hAnsi="Times New Roman" w:cs="Times New Roman"/>
                <w:b/>
                <w:sz w:val="24"/>
              </w:rPr>
              <w:t>2022г.</w:t>
            </w:r>
            <w:r w:rsidRPr="00E00B83">
              <w:rPr>
                <w:rFonts w:ascii="Times New Roman" w:hAnsi="Times New Roman" w:cs="Times New Roman"/>
                <w:sz w:val="24"/>
              </w:rPr>
              <w:t xml:space="preserve"> ООО «Международный центр образования и социально-гуманитарных исследований» повышение квалификации «Для руководителей организаций, </w:t>
            </w:r>
            <w:proofErr w:type="gramStart"/>
            <w:r w:rsidRPr="00E00B83">
              <w:rPr>
                <w:rFonts w:ascii="Times New Roman" w:hAnsi="Times New Roman" w:cs="Times New Roman"/>
                <w:sz w:val="24"/>
              </w:rPr>
              <w:t>лиц</w:t>
            </w:r>
            <w:proofErr w:type="gramEnd"/>
            <w:r w:rsidRPr="00E00B83">
              <w:rPr>
                <w:rFonts w:ascii="Times New Roman" w:hAnsi="Times New Roman" w:cs="Times New Roman"/>
                <w:sz w:val="24"/>
              </w:rPr>
              <w:t xml:space="preserve"> назначенных руководителем организации ответственными за обеспечение пожарной безопасности, в том числе в обособленных структурных подразделениях организации»</w:t>
            </w:r>
          </w:p>
          <w:p w:rsidR="007C7448" w:rsidRPr="000A7296" w:rsidRDefault="007C7448" w:rsidP="00B32A5C">
            <w:pPr>
              <w:tabs>
                <w:tab w:val="left" w:pos="940"/>
              </w:tabs>
              <w:ind w:left="360"/>
              <w:contextualSpacing/>
              <w:rPr>
                <w:rFonts w:ascii="Times New Roman" w:eastAsia="Arial" w:hAnsi="Times New Roman" w:cs="Times New Roman"/>
                <w:sz w:val="24"/>
                <w:szCs w:val="24"/>
                <w:lang w:eastAsia="ru-RU"/>
              </w:rPr>
            </w:pPr>
          </w:p>
        </w:tc>
      </w:tr>
      <w:tr w:rsidR="00013540" w:rsidRPr="000A7296" w:rsidTr="004D7568">
        <w:tc>
          <w:tcPr>
            <w:tcW w:w="637" w:type="dxa"/>
          </w:tcPr>
          <w:p w:rsidR="00013540" w:rsidRPr="000A7296" w:rsidRDefault="00013540" w:rsidP="008168A1">
            <w:pPr>
              <w:tabs>
                <w:tab w:val="left" w:pos="940"/>
              </w:tabs>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2</w:t>
            </w:r>
          </w:p>
        </w:tc>
        <w:tc>
          <w:tcPr>
            <w:tcW w:w="2870" w:type="dxa"/>
          </w:tcPr>
          <w:p w:rsidR="00013540" w:rsidRPr="000A7296" w:rsidRDefault="00B32A5C" w:rsidP="008168A1">
            <w:pPr>
              <w:tabs>
                <w:tab w:val="left" w:pos="940"/>
              </w:tabs>
              <w:rPr>
                <w:rFonts w:ascii="Times New Roman" w:eastAsia="Arial" w:hAnsi="Times New Roman" w:cs="Times New Roman"/>
                <w:b/>
                <w:sz w:val="24"/>
                <w:szCs w:val="24"/>
                <w:lang w:eastAsia="ru-RU"/>
              </w:rPr>
            </w:pPr>
            <w:r w:rsidRPr="000A7296">
              <w:rPr>
                <w:rFonts w:ascii="Times New Roman" w:eastAsia="Times New Roman" w:hAnsi="Times New Roman" w:cs="Times New Roman"/>
                <w:b/>
                <w:color w:val="000000"/>
                <w:sz w:val="24"/>
                <w:szCs w:val="24"/>
                <w:shd w:val="clear" w:color="auto" w:fill="FFFFFF"/>
                <w:lang w:eastAsia="ru-RU"/>
              </w:rPr>
              <w:t>Лысова Марина Юрьевна</w:t>
            </w:r>
          </w:p>
        </w:tc>
        <w:tc>
          <w:tcPr>
            <w:tcW w:w="5838" w:type="dxa"/>
          </w:tcPr>
          <w:p w:rsidR="00F26228" w:rsidRPr="00E21E1B" w:rsidRDefault="00026E78" w:rsidP="00E21E1B">
            <w:pPr>
              <w:pStyle w:val="a6"/>
              <w:numPr>
                <w:ilvl w:val="0"/>
                <w:numId w:val="12"/>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Сертификат -</w:t>
            </w:r>
            <w:r w:rsidR="0047600B">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вебинар: Особенности организации работы с детьми ОВЗ в условиях ДОО. №СВ 283026 (2академ. часа),</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г Москва(онлайн)</w:t>
            </w:r>
            <w:r w:rsidR="00F97FF3" w:rsidRPr="00E21E1B">
              <w:rPr>
                <w:rFonts w:ascii="Times New Roman" w:eastAsia="Arial" w:hAnsi="Times New Roman" w:cs="Times New Roman"/>
                <w:sz w:val="24"/>
                <w:szCs w:val="24"/>
                <w:lang w:eastAsia="ru-RU"/>
              </w:rPr>
              <w:t>.</w:t>
            </w:r>
          </w:p>
          <w:p w:rsidR="00F97FF3" w:rsidRPr="00E21E1B" w:rsidRDefault="00F97FF3" w:rsidP="00E21E1B">
            <w:pPr>
              <w:pStyle w:val="a6"/>
              <w:numPr>
                <w:ilvl w:val="0"/>
                <w:numId w:val="12"/>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 xml:space="preserve">Диплом о профессиональной </w:t>
            </w:r>
            <w:proofErr w:type="gramStart"/>
            <w:r w:rsidRPr="00E21E1B">
              <w:rPr>
                <w:rFonts w:ascii="Times New Roman" w:eastAsia="Arial" w:hAnsi="Times New Roman" w:cs="Times New Roman"/>
                <w:sz w:val="24"/>
                <w:szCs w:val="24"/>
                <w:lang w:eastAsia="ru-RU"/>
              </w:rPr>
              <w:t>переподготовки  сфере</w:t>
            </w:r>
            <w:proofErr w:type="gramEnd"/>
            <w:r w:rsidRPr="00E21E1B">
              <w:rPr>
                <w:rFonts w:ascii="Times New Roman" w:eastAsia="Arial" w:hAnsi="Times New Roman" w:cs="Times New Roman"/>
                <w:sz w:val="24"/>
                <w:szCs w:val="24"/>
                <w:lang w:eastAsia="ru-RU"/>
              </w:rPr>
              <w:t xml:space="preserve"> дошкольного образования и подтверждает присвоение квалификации «Воспитатель детей дошкольного возраста».</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(300 часов,</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 000000127196),</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г.</w:t>
            </w:r>
            <w:r w:rsidR="0007610E">
              <w:rPr>
                <w:rFonts w:ascii="Times New Roman" w:eastAsia="Arial" w:hAnsi="Times New Roman" w:cs="Times New Roman"/>
                <w:sz w:val="24"/>
                <w:szCs w:val="24"/>
                <w:lang w:eastAsia="ru-RU"/>
              </w:rPr>
              <w:t xml:space="preserve"> </w:t>
            </w:r>
            <w:r w:rsidR="0047600B">
              <w:rPr>
                <w:rFonts w:ascii="Times New Roman" w:eastAsia="Arial" w:hAnsi="Times New Roman" w:cs="Times New Roman"/>
                <w:sz w:val="24"/>
                <w:szCs w:val="24"/>
                <w:lang w:eastAsia="ru-RU"/>
              </w:rPr>
              <w:t>Смоленск</w:t>
            </w:r>
            <w:r w:rsidRPr="00E21E1B">
              <w:rPr>
                <w:rFonts w:ascii="Times New Roman" w:eastAsia="Arial" w:hAnsi="Times New Roman" w:cs="Times New Roman"/>
                <w:sz w:val="24"/>
                <w:szCs w:val="24"/>
                <w:lang w:eastAsia="ru-RU"/>
              </w:rPr>
              <w:t>.</w:t>
            </w:r>
          </w:p>
          <w:p w:rsidR="00F97FF3" w:rsidRPr="00E21E1B" w:rsidRDefault="00F97FF3" w:rsidP="00E21E1B">
            <w:pPr>
              <w:pStyle w:val="a6"/>
              <w:numPr>
                <w:ilvl w:val="0"/>
                <w:numId w:val="12"/>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Удостоверение о повышении квалификации по программе «Современные методы организации детской игры в ДОУ» (36 часов,</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№ПК 00292919)</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г.</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Смоленск.</w:t>
            </w:r>
          </w:p>
          <w:p w:rsidR="00F97FF3" w:rsidRPr="00E21E1B" w:rsidRDefault="00F97FF3" w:rsidP="00E21E1B">
            <w:pPr>
              <w:pStyle w:val="a6"/>
              <w:numPr>
                <w:ilvl w:val="0"/>
                <w:numId w:val="12"/>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lastRenderedPageBreak/>
              <w:t>Удостоверение о повышение квалификации по программе «Целостное развитие ребёнка-дошкольника в музыкально-творческой деятельности»</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(16 уч.</w:t>
            </w:r>
            <w:r w:rsidR="0047600B">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часов,</w:t>
            </w:r>
            <w:r w:rsidR="004D7568">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№251-РО)</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г.</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Санкт-Петербург.</w:t>
            </w:r>
          </w:p>
          <w:p w:rsidR="00026E78" w:rsidRPr="000A7296" w:rsidRDefault="00026E78" w:rsidP="00B32A5C">
            <w:pPr>
              <w:tabs>
                <w:tab w:val="left" w:pos="940"/>
              </w:tabs>
              <w:contextualSpacing/>
              <w:rPr>
                <w:rFonts w:ascii="Times New Roman" w:eastAsia="Arial" w:hAnsi="Times New Roman" w:cs="Times New Roman"/>
                <w:sz w:val="24"/>
                <w:szCs w:val="24"/>
                <w:lang w:eastAsia="ru-RU"/>
              </w:rPr>
            </w:pPr>
          </w:p>
          <w:p w:rsidR="00013540" w:rsidRPr="000A7296" w:rsidRDefault="00013540" w:rsidP="00B32A5C">
            <w:pPr>
              <w:tabs>
                <w:tab w:val="left" w:pos="940"/>
              </w:tabs>
              <w:ind w:left="360"/>
              <w:contextualSpacing/>
              <w:rPr>
                <w:rFonts w:ascii="Times New Roman" w:eastAsia="Arial" w:hAnsi="Times New Roman" w:cs="Times New Roman"/>
                <w:sz w:val="24"/>
                <w:szCs w:val="24"/>
                <w:lang w:eastAsia="ru-RU"/>
              </w:rPr>
            </w:pPr>
          </w:p>
        </w:tc>
      </w:tr>
    </w:tbl>
    <w:p w:rsidR="00D460A8" w:rsidRPr="00D460A8" w:rsidRDefault="00D460A8" w:rsidP="00D460A8">
      <w:pPr>
        <w:pStyle w:val="17PRIL-txt"/>
        <w:rPr>
          <w:rFonts w:ascii="Times New Roman" w:hAnsi="Times New Roman" w:cs="Times New Roman"/>
          <w:sz w:val="24"/>
          <w:szCs w:val="24"/>
        </w:rPr>
      </w:pPr>
      <w:r w:rsidRPr="00D460A8">
        <w:rPr>
          <w:rFonts w:ascii="Times New Roman" w:hAnsi="Times New Roman" w:cs="Times New Roman"/>
          <w:sz w:val="24"/>
          <w:szCs w:val="24"/>
        </w:rPr>
        <w:lastRenderedPageBreak/>
        <w:t>В 2023 году педагоги Детского сада приняли участие:</w:t>
      </w:r>
    </w:p>
    <w:p w:rsidR="00D460A8" w:rsidRPr="00D460A8" w:rsidRDefault="00D460A8" w:rsidP="00D460A8">
      <w:pPr>
        <w:pStyle w:val="17PRIL-bul"/>
        <w:numPr>
          <w:ilvl w:val="0"/>
          <w:numId w:val="18"/>
        </w:numPr>
        <w:rPr>
          <w:rStyle w:val="propis"/>
          <w:rFonts w:ascii="Times New Roman" w:hAnsi="Times New Roman" w:cs="Times New Roman"/>
          <w:spacing w:val="3"/>
          <w:sz w:val="24"/>
          <w:szCs w:val="24"/>
        </w:rPr>
      </w:pPr>
      <w:r w:rsidRPr="00D460A8">
        <w:rPr>
          <w:rStyle w:val="propis"/>
          <w:rFonts w:ascii="Times New Roman" w:hAnsi="Times New Roman" w:cs="Times New Roman"/>
          <w:spacing w:val="3"/>
          <w:sz w:val="24"/>
          <w:szCs w:val="24"/>
        </w:rPr>
        <w:t>в III межрегиональном форуме педагогов дошкольных образовательных организаций;</w:t>
      </w:r>
    </w:p>
    <w:p w:rsidR="00D460A8" w:rsidRPr="00D460A8" w:rsidRDefault="00D460A8" w:rsidP="00D460A8">
      <w:pPr>
        <w:pStyle w:val="17PRIL-bul"/>
        <w:numPr>
          <w:ilvl w:val="0"/>
          <w:numId w:val="18"/>
        </w:numPr>
        <w:rPr>
          <w:rStyle w:val="propis"/>
          <w:rFonts w:ascii="Times New Roman" w:hAnsi="Times New Roman" w:cs="Times New Roman"/>
          <w:sz w:val="24"/>
          <w:szCs w:val="24"/>
        </w:rPr>
      </w:pPr>
      <w:r w:rsidRPr="00D460A8">
        <w:rPr>
          <w:rStyle w:val="propis"/>
          <w:rFonts w:ascii="Times New Roman" w:hAnsi="Times New Roman" w:cs="Times New Roman"/>
          <w:sz w:val="24"/>
          <w:szCs w:val="24"/>
        </w:rPr>
        <w:t>работе межрегионального семинара-практикума «Развитие профессиональных компетенций педагога дошкольной образовательной организации в условиях реализации ФГОС»;</w:t>
      </w:r>
    </w:p>
    <w:p w:rsidR="00013540" w:rsidRPr="00D460A8" w:rsidRDefault="00D460A8" w:rsidP="00013540">
      <w:pPr>
        <w:pStyle w:val="17PRIL-bul"/>
        <w:numPr>
          <w:ilvl w:val="0"/>
          <w:numId w:val="18"/>
        </w:numPr>
        <w:rPr>
          <w:rFonts w:ascii="Times New Roman" w:hAnsi="Times New Roman" w:cs="Times New Roman"/>
          <w:sz w:val="24"/>
          <w:szCs w:val="24"/>
        </w:rPr>
      </w:pPr>
      <w:r w:rsidRPr="00D460A8">
        <w:rPr>
          <w:rStyle w:val="propis"/>
          <w:rFonts w:ascii="Times New Roman" w:hAnsi="Times New Roman" w:cs="Times New Roman"/>
          <w:sz w:val="24"/>
          <w:szCs w:val="24"/>
        </w:rPr>
        <w:t>межрегиональной научно-практической конференции «Воспитание и дистанционные образовательные технологии в дошкольной организации».</w:t>
      </w:r>
    </w:p>
    <w:p w:rsidR="00013540" w:rsidRPr="00B324B9" w:rsidRDefault="00013540" w:rsidP="00013540">
      <w:pPr>
        <w:rPr>
          <w:rFonts w:ascii="Times New Roman" w:eastAsia="Times New Roman" w:hAnsi="Times New Roman" w:cs="Times New Roman"/>
          <w:sz w:val="28"/>
          <w:szCs w:val="24"/>
        </w:rPr>
      </w:pPr>
      <w:r w:rsidRPr="000A7296">
        <w:rPr>
          <w:rFonts w:ascii="Times New Roman" w:eastAsia="Times New Roman" w:hAnsi="Times New Roman" w:cs="Times New Roman"/>
          <w:b/>
          <w:bCs/>
          <w:sz w:val="24"/>
          <w:szCs w:val="24"/>
        </w:rPr>
        <w:t>Выводы</w:t>
      </w:r>
      <w:r w:rsidRPr="000A7296">
        <w:rPr>
          <w:rFonts w:ascii="Times New Roman" w:eastAsia="Times New Roman" w:hAnsi="Times New Roman" w:cs="Times New Roman"/>
          <w:sz w:val="24"/>
          <w:szCs w:val="24"/>
        </w:rPr>
        <w:t>: анализ педагогического состава ДОУ позволяет сделать выводы о том, что педагогический коллектив имеет достаточно высокий образовательный уровень, педагоги стремятся к постоянному повышению своего педагогического мастерства. Кадровая политика ДОУ направлена на развитие профессиональной компетентности педагогов, учитываются профессиональные и образовательные запросы, созданы все условия для повышения профессионального уровня и личностной самореализации, привлечение в ДОУ молодых специалистов.</w:t>
      </w:r>
      <w:r w:rsidR="00B324B9" w:rsidRPr="00B324B9">
        <w:t xml:space="preserve"> </w:t>
      </w:r>
      <w:r w:rsidR="00B324B9" w:rsidRPr="00B324B9">
        <w:rPr>
          <w:rFonts w:ascii="Times New Roman" w:hAnsi="Times New Roman" w:cs="Times New Roman"/>
          <w:sz w:val="24"/>
        </w:rPr>
        <w:t>Педагоги повышают свой профессиональный уровень через посещения районных методических объединений Матвеево-Курганского района, прохождение процедуры аттестации, самообразования, участия в методическом объединении педагогов ДОУ, активно принимают участие в профессиональных конкурсах различного уровня, что способствует повышению профессионального мастерства, положительно влияет на развитие ДОУ.</w:t>
      </w:r>
    </w:p>
    <w:p w:rsidR="00013540" w:rsidRPr="000A7296" w:rsidRDefault="00013540" w:rsidP="000A6E8B">
      <w:pPr>
        <w:tabs>
          <w:tab w:val="left" w:pos="1764"/>
        </w:tabs>
        <w:jc w:val="center"/>
        <w:rPr>
          <w:rFonts w:ascii="Times New Roman" w:eastAsia="Times New Roman" w:hAnsi="Times New Roman" w:cs="Times New Roman"/>
          <w:b/>
          <w:sz w:val="28"/>
          <w:szCs w:val="28"/>
        </w:rPr>
      </w:pPr>
      <w:r w:rsidRPr="000A7296">
        <w:rPr>
          <w:rFonts w:ascii="Times New Roman" w:eastAsia="Times New Roman" w:hAnsi="Times New Roman" w:cs="Times New Roman"/>
          <w:b/>
          <w:sz w:val="28"/>
          <w:szCs w:val="28"/>
        </w:rPr>
        <w:t>Оценка учебно-методического и библиотечно-информационного обеспечения</w:t>
      </w:r>
    </w:p>
    <w:p w:rsidR="000A6E8B" w:rsidRDefault="00013540" w:rsidP="00013540">
      <w:pPr>
        <w:tabs>
          <w:tab w:val="left" w:pos="1764"/>
        </w:tabs>
        <w:rPr>
          <w:rFonts w:ascii="Times New Roman" w:eastAsia="Times New Roman" w:hAnsi="Times New Roman" w:cs="Times New Roman"/>
          <w:sz w:val="24"/>
          <w:szCs w:val="24"/>
        </w:rPr>
      </w:pPr>
      <w:r w:rsidRPr="000A7296">
        <w:rPr>
          <w:rFonts w:ascii="Times New Roman" w:eastAsia="Times New Roman" w:hAnsi="Times New Roman" w:cs="Times New Roman"/>
          <w:sz w:val="24"/>
          <w:szCs w:val="24"/>
        </w:rPr>
        <w:t xml:space="preserve"> </w:t>
      </w:r>
      <w:r w:rsidR="000A6E8B">
        <w:rPr>
          <w:rFonts w:ascii="Times New Roman" w:eastAsia="Times New Roman" w:hAnsi="Times New Roman" w:cs="Times New Roman"/>
          <w:sz w:val="24"/>
          <w:szCs w:val="24"/>
        </w:rPr>
        <w:t xml:space="preserve">  </w:t>
      </w:r>
      <w:r w:rsidRPr="000A7296">
        <w:rPr>
          <w:rFonts w:ascii="Times New Roman" w:eastAsia="Times New Roman" w:hAnsi="Times New Roman" w:cs="Times New Roman"/>
          <w:sz w:val="24"/>
          <w:szCs w:val="24"/>
        </w:rPr>
        <w:t>В Детском саду библиотека является составной частью методической службы. Библиотечный фонд представлен методической литературой по всем образовательным областям основной общеобразовательной программы, детской художественной литературой, периодическими изданиями, а также другими информационными ресурсами на различных электронных носителях. В разновозрастной группе имеется банк необходимых учебно-методических пособий, рекомендованных для планирования воспитательно-образовательной работы в соотве</w:t>
      </w:r>
      <w:r w:rsidR="00217C40">
        <w:rPr>
          <w:rFonts w:ascii="Times New Roman" w:eastAsia="Times New Roman" w:hAnsi="Times New Roman" w:cs="Times New Roman"/>
          <w:sz w:val="24"/>
          <w:szCs w:val="24"/>
        </w:rPr>
        <w:t>тствии с обязательной частью ФОП</w:t>
      </w:r>
      <w:r w:rsidR="00D460A8">
        <w:rPr>
          <w:rFonts w:ascii="Times New Roman" w:eastAsia="Times New Roman" w:hAnsi="Times New Roman" w:cs="Times New Roman"/>
          <w:sz w:val="24"/>
          <w:szCs w:val="24"/>
        </w:rPr>
        <w:t xml:space="preserve"> ДО</w:t>
      </w:r>
      <w:r w:rsidRPr="000A7296">
        <w:rPr>
          <w:rFonts w:ascii="Times New Roman" w:eastAsia="Times New Roman" w:hAnsi="Times New Roman" w:cs="Times New Roman"/>
          <w:sz w:val="24"/>
          <w:szCs w:val="24"/>
        </w:rPr>
        <w:t>. Оборудование и оснащение достаточно для реализации образовател</w:t>
      </w:r>
      <w:r w:rsidR="00426C8C">
        <w:rPr>
          <w:rFonts w:ascii="Times New Roman" w:eastAsia="Times New Roman" w:hAnsi="Times New Roman" w:cs="Times New Roman"/>
          <w:sz w:val="24"/>
          <w:szCs w:val="24"/>
        </w:rPr>
        <w:t>ьных программ. В МБДОУ имеются 1</w:t>
      </w:r>
      <w:r w:rsidRPr="000A7296">
        <w:rPr>
          <w:rFonts w:ascii="Times New Roman" w:eastAsia="Times New Roman" w:hAnsi="Times New Roman" w:cs="Times New Roman"/>
          <w:sz w:val="24"/>
          <w:szCs w:val="24"/>
        </w:rPr>
        <w:t xml:space="preserve"> </w:t>
      </w:r>
      <w:r w:rsidR="00426C8C">
        <w:rPr>
          <w:rFonts w:ascii="Times New Roman" w:eastAsia="Times New Roman" w:hAnsi="Times New Roman" w:cs="Times New Roman"/>
          <w:sz w:val="24"/>
          <w:szCs w:val="24"/>
        </w:rPr>
        <w:t>компьютер</w:t>
      </w:r>
      <w:r w:rsidR="00DD4416">
        <w:rPr>
          <w:rFonts w:ascii="Times New Roman" w:eastAsia="Times New Roman" w:hAnsi="Times New Roman" w:cs="Times New Roman"/>
          <w:sz w:val="24"/>
          <w:szCs w:val="24"/>
        </w:rPr>
        <w:t>, 1 ноутбук,</w:t>
      </w:r>
      <w:r w:rsidR="00426C8C">
        <w:rPr>
          <w:rFonts w:ascii="Times New Roman" w:eastAsia="Times New Roman" w:hAnsi="Times New Roman" w:cs="Times New Roman"/>
          <w:sz w:val="24"/>
          <w:szCs w:val="24"/>
        </w:rPr>
        <w:t xml:space="preserve"> не подключен</w:t>
      </w:r>
      <w:r w:rsidR="00DD4416">
        <w:rPr>
          <w:rFonts w:ascii="Times New Roman" w:eastAsia="Times New Roman" w:hAnsi="Times New Roman" w:cs="Times New Roman"/>
          <w:sz w:val="24"/>
          <w:szCs w:val="24"/>
        </w:rPr>
        <w:t>ы</w:t>
      </w:r>
      <w:r w:rsidRPr="000A7296">
        <w:rPr>
          <w:rFonts w:ascii="Times New Roman" w:eastAsia="Times New Roman" w:hAnsi="Times New Roman" w:cs="Times New Roman"/>
          <w:sz w:val="24"/>
          <w:szCs w:val="24"/>
        </w:rPr>
        <w:t xml:space="preserve"> к сети «Интернет». Между МБДОУ и компанией ОАО «Ростелеком» заключен договор на оказание </w:t>
      </w:r>
      <w:r w:rsidR="00426C8C">
        <w:rPr>
          <w:rFonts w:ascii="Times New Roman" w:eastAsia="Times New Roman" w:hAnsi="Times New Roman" w:cs="Times New Roman"/>
          <w:sz w:val="24"/>
          <w:szCs w:val="24"/>
        </w:rPr>
        <w:t>услуг связи</w:t>
      </w:r>
      <w:r w:rsidR="00DD4416">
        <w:rPr>
          <w:rFonts w:ascii="Times New Roman" w:eastAsia="Times New Roman" w:hAnsi="Times New Roman" w:cs="Times New Roman"/>
          <w:sz w:val="24"/>
          <w:szCs w:val="24"/>
        </w:rPr>
        <w:t>. Однако детский сад</w:t>
      </w:r>
      <w:r w:rsidRPr="000A7296">
        <w:rPr>
          <w:rFonts w:ascii="Times New Roman" w:eastAsia="Times New Roman" w:hAnsi="Times New Roman" w:cs="Times New Roman"/>
          <w:sz w:val="24"/>
          <w:szCs w:val="24"/>
        </w:rPr>
        <w:t xml:space="preserve"> ещё недостаточно оснащен компьютерным оборудованием. Таким образом, в Детском саду учебно-методическое и информационное обеспечение </w:t>
      </w:r>
      <w:r w:rsidR="00426C8C">
        <w:rPr>
          <w:rFonts w:ascii="Times New Roman" w:eastAsia="Times New Roman" w:hAnsi="Times New Roman" w:cs="Times New Roman"/>
          <w:sz w:val="24"/>
          <w:szCs w:val="24"/>
        </w:rPr>
        <w:t xml:space="preserve">не </w:t>
      </w:r>
      <w:r w:rsidRPr="000A7296">
        <w:rPr>
          <w:rFonts w:ascii="Times New Roman" w:eastAsia="Times New Roman" w:hAnsi="Times New Roman" w:cs="Times New Roman"/>
          <w:sz w:val="24"/>
          <w:szCs w:val="24"/>
        </w:rPr>
        <w:t>достаточное для организации образовательной деятельности и эффективной реализации образовательных программ.</w:t>
      </w:r>
    </w:p>
    <w:p w:rsidR="00C133A4" w:rsidRDefault="00C133A4" w:rsidP="00C133A4">
      <w:pPr>
        <w:pStyle w:val="17PRIL-txt"/>
        <w:rPr>
          <w:rStyle w:val="propis"/>
          <w:rFonts w:ascii="Times New Roman" w:hAnsi="Times New Roman" w:cs="Times New Roman"/>
          <w:sz w:val="24"/>
          <w:szCs w:val="24"/>
        </w:rPr>
      </w:pPr>
      <w:r w:rsidRPr="00C133A4">
        <w:rPr>
          <w:rStyle w:val="propis"/>
          <w:rFonts w:ascii="Times New Roman" w:hAnsi="Times New Roman" w:cs="Times New Roman"/>
          <w:sz w:val="24"/>
          <w:szCs w:val="24"/>
        </w:rPr>
        <w:t>В декабре 2023 года в результате повторного планового мониторинга инфраструктуры Детского сада выявили пожелания со стороны воспитателей и родителей (законных представителей) обновить наглядный материал для стендов, альбомы и дидактические пособия. Закупку необходимых материалов запланировали на первое полугодие 2024 года.</w:t>
      </w:r>
    </w:p>
    <w:p w:rsidR="00C133A4" w:rsidRPr="00C133A4" w:rsidRDefault="00C133A4" w:rsidP="00C133A4">
      <w:pPr>
        <w:pStyle w:val="17PRIL-txt"/>
        <w:rPr>
          <w:rFonts w:ascii="Times New Roman" w:hAnsi="Times New Roman" w:cs="Times New Roman"/>
          <w:i/>
          <w:iCs/>
          <w:sz w:val="24"/>
          <w:szCs w:val="24"/>
        </w:rPr>
      </w:pPr>
    </w:p>
    <w:p w:rsidR="00013540" w:rsidRPr="000A7296" w:rsidRDefault="00013540" w:rsidP="00013540">
      <w:pPr>
        <w:jc w:val="center"/>
        <w:rPr>
          <w:rFonts w:ascii="Times New Roman" w:eastAsia="Times New Roman" w:hAnsi="Times New Roman" w:cs="Times New Roman"/>
          <w:b/>
          <w:bCs/>
          <w:sz w:val="28"/>
          <w:szCs w:val="28"/>
        </w:rPr>
      </w:pPr>
      <w:r w:rsidRPr="000A7296">
        <w:rPr>
          <w:rFonts w:ascii="Times New Roman" w:eastAsia="Times New Roman" w:hAnsi="Times New Roman" w:cs="Times New Roman"/>
          <w:b/>
          <w:bCs/>
          <w:sz w:val="28"/>
          <w:szCs w:val="28"/>
        </w:rPr>
        <w:t>Оценка материально-технической базы.</w:t>
      </w:r>
    </w:p>
    <w:p w:rsidR="00C43D05" w:rsidRDefault="0007610E" w:rsidP="0007610E">
      <w:pPr>
        <w:shd w:val="clear" w:color="auto" w:fill="FFFFFF"/>
        <w:spacing w:after="0" w:line="240" w:lineRule="auto"/>
      </w:pPr>
      <w:r>
        <w:rPr>
          <w:rFonts w:ascii="Times New Roman" w:eastAsia="Times New Roman" w:hAnsi="Times New Roman" w:cs="Times New Roman"/>
          <w:color w:val="000000"/>
          <w:sz w:val="24"/>
          <w:szCs w:val="24"/>
          <w:lang w:eastAsia="ru-RU"/>
        </w:rPr>
        <w:t xml:space="preserve">   </w:t>
      </w:r>
      <w:r w:rsidR="000A6E8B">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B32A5C" w:rsidRPr="000A7296">
        <w:rPr>
          <w:rFonts w:ascii="Times New Roman" w:eastAsia="Times New Roman" w:hAnsi="Times New Roman" w:cs="Times New Roman"/>
          <w:color w:val="000000"/>
          <w:sz w:val="24"/>
          <w:szCs w:val="24"/>
          <w:lang w:eastAsia="ru-RU"/>
        </w:rPr>
        <w:t>МБДОУ «Детский сад №42 «Солнышко» распол</w:t>
      </w:r>
      <w:r w:rsidR="0047600B">
        <w:rPr>
          <w:rFonts w:ascii="Times New Roman" w:eastAsia="Times New Roman" w:hAnsi="Times New Roman" w:cs="Times New Roman"/>
          <w:color w:val="000000"/>
          <w:sz w:val="24"/>
          <w:szCs w:val="24"/>
          <w:lang w:eastAsia="ru-RU"/>
        </w:rPr>
        <w:t>агается в помещении площадью 717</w:t>
      </w:r>
      <w:r w:rsidR="00426C8C">
        <w:rPr>
          <w:rFonts w:ascii="Times New Roman" w:eastAsia="Times New Roman" w:hAnsi="Times New Roman" w:cs="Times New Roman"/>
          <w:color w:val="000000"/>
          <w:sz w:val="24"/>
          <w:szCs w:val="24"/>
          <w:lang w:eastAsia="ru-RU"/>
        </w:rPr>
        <w:t>,2</w:t>
      </w:r>
      <w:r w:rsidR="00B32A5C" w:rsidRPr="000A7296">
        <w:rPr>
          <w:rFonts w:ascii="Times New Roman" w:eastAsia="Times New Roman" w:hAnsi="Times New Roman" w:cs="Times New Roman"/>
          <w:color w:val="000000"/>
          <w:sz w:val="24"/>
          <w:szCs w:val="24"/>
          <w:lang w:eastAsia="ru-RU"/>
        </w:rPr>
        <w:t xml:space="preserve"> квадратных метров. По нормативу согласно (Санитарно-эпидемиологическим требованиям к устройству, содержанию и организации режима работы в дошкольных организациях (СанПиН 2.4.1.3049-13 от 15.05.2013г.) и Приказа «Об утверждении СанПиН 2.4.1.3049-13» № 26 от 15.05.2013г) рассчитано на 1 разновозрастную группу, на 25 мест. Материально-технические условия детского сада в осно</w:t>
      </w:r>
      <w:r w:rsidR="00B324B9">
        <w:rPr>
          <w:rFonts w:ascii="Times New Roman" w:eastAsia="Times New Roman" w:hAnsi="Times New Roman" w:cs="Times New Roman"/>
          <w:color w:val="000000"/>
          <w:sz w:val="24"/>
          <w:szCs w:val="24"/>
          <w:lang w:eastAsia="ru-RU"/>
        </w:rPr>
        <w:t>вном соответствуют требованиям.</w:t>
      </w:r>
      <w:r w:rsidR="00C43D05" w:rsidRPr="00C43D05">
        <w:t xml:space="preserve"> </w:t>
      </w:r>
    </w:p>
    <w:p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0A6E8B">
        <w:rPr>
          <w:rFonts w:ascii="Times New Roman" w:hAnsi="Times New Roman" w:cs="Times New Roman"/>
          <w:sz w:val="24"/>
        </w:rPr>
        <w:t xml:space="preserve"> </w:t>
      </w:r>
      <w:r>
        <w:rPr>
          <w:rFonts w:ascii="Times New Roman" w:hAnsi="Times New Roman" w:cs="Times New Roman"/>
          <w:sz w:val="24"/>
        </w:rPr>
        <w:t xml:space="preserve"> </w:t>
      </w:r>
      <w:r w:rsidR="00C43D05" w:rsidRPr="0007610E">
        <w:rPr>
          <w:rFonts w:ascii="Times New Roman" w:hAnsi="Times New Roman" w:cs="Times New Roman"/>
          <w:sz w:val="24"/>
        </w:rPr>
        <w:t>В МБДОУ созданы необходимые условия для организации и проведения образовательного процесса. В учреждении имеются музыкально-физкультурный зал, методический каби</w:t>
      </w:r>
      <w:r>
        <w:rPr>
          <w:rFonts w:ascii="Times New Roman" w:hAnsi="Times New Roman" w:cs="Times New Roman"/>
          <w:sz w:val="24"/>
        </w:rPr>
        <w:t xml:space="preserve">нет, кабинет </w:t>
      </w:r>
      <w:r w:rsidR="00C43D05" w:rsidRPr="0007610E">
        <w:rPr>
          <w:rFonts w:ascii="Times New Roman" w:hAnsi="Times New Roman" w:cs="Times New Roman"/>
          <w:sz w:val="24"/>
        </w:rPr>
        <w:t>педагога-психолога, медицинский каб</w:t>
      </w:r>
      <w:r>
        <w:rPr>
          <w:rFonts w:ascii="Times New Roman" w:hAnsi="Times New Roman" w:cs="Times New Roman"/>
          <w:sz w:val="24"/>
        </w:rPr>
        <w:t>инет, изолятор. В детском саду 1 групповое помещение, оборудована спальная комната</w:t>
      </w:r>
      <w:r w:rsidR="00C43D05" w:rsidRPr="0007610E">
        <w:rPr>
          <w:rFonts w:ascii="Times New Roman" w:hAnsi="Times New Roman" w:cs="Times New Roman"/>
          <w:sz w:val="24"/>
        </w:rPr>
        <w:t xml:space="preserve">. Исходя из этого, созданы необходимые условия для разнообразных видов деятельности детей: игровой, познавательной, учебной, трудовой, творческой. </w:t>
      </w:r>
    </w:p>
    <w:p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Развивающая среда групп открытая, динамично изменяемая, создается совместно субъектами образовательной деятельности (педагогом, родителями), предусматривает разумное чередование видов деятельности детей, сочетание спокойных занятий и подвижных игр, групповых, индивидуальных, по интересам. </w:t>
      </w:r>
    </w:p>
    <w:p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Мебель в группах подобрана по росту детей и промаркирована. </w:t>
      </w:r>
    </w:p>
    <w:p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Искусственное и естественное освещение </w:t>
      </w:r>
      <w:r w:rsidR="00DD4416">
        <w:rPr>
          <w:rFonts w:ascii="Times New Roman" w:hAnsi="Times New Roman" w:cs="Times New Roman"/>
          <w:sz w:val="24"/>
        </w:rPr>
        <w:t xml:space="preserve">не </w:t>
      </w:r>
      <w:r w:rsidR="00C43D05" w:rsidRPr="0007610E">
        <w:rPr>
          <w:rFonts w:ascii="Times New Roman" w:hAnsi="Times New Roman" w:cs="Times New Roman"/>
          <w:sz w:val="24"/>
        </w:rPr>
        <w:t xml:space="preserve">соответствует норме. </w:t>
      </w:r>
    </w:p>
    <w:p w:rsidR="00D46E59" w:rsidRDefault="00D46E59"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Обеспеченность учебными материалами, наглядными пособиями, игрушками, игровыми модулями н</w:t>
      </w:r>
      <w:r w:rsidR="00DD4416">
        <w:rPr>
          <w:rFonts w:ascii="Times New Roman" w:hAnsi="Times New Roman" w:cs="Times New Roman"/>
          <w:sz w:val="24"/>
        </w:rPr>
        <w:t>е</w:t>
      </w:r>
      <w:r w:rsidR="00C43D05" w:rsidRPr="0007610E">
        <w:rPr>
          <w:rFonts w:ascii="Times New Roman" w:hAnsi="Times New Roman" w:cs="Times New Roman"/>
          <w:sz w:val="24"/>
        </w:rPr>
        <w:t xml:space="preserve"> достаточная. </w:t>
      </w:r>
    </w:p>
    <w:p w:rsidR="00D46E59" w:rsidRDefault="00D46E59"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Особое внимание в дошкольном учреждении уделяется безопасности жизни и деятельности детей и взрослых. Согласно плану, проводятся эвакуационные занятия, на которых отрабатываются действия на случай возникновения чрезвычайной с</w:t>
      </w:r>
      <w:r w:rsidR="00DD4416">
        <w:rPr>
          <w:rFonts w:ascii="Times New Roman" w:hAnsi="Times New Roman" w:cs="Times New Roman"/>
          <w:sz w:val="24"/>
        </w:rPr>
        <w:t>итуации. С детьми дошкольной</w:t>
      </w:r>
      <w:r w:rsidR="00C43D05" w:rsidRPr="0007610E">
        <w:rPr>
          <w:rFonts w:ascii="Times New Roman" w:hAnsi="Times New Roman" w:cs="Times New Roman"/>
          <w:sz w:val="24"/>
        </w:rPr>
        <w:t xml:space="preserve"> групп</w:t>
      </w:r>
      <w:r w:rsidR="00DD4416">
        <w:rPr>
          <w:rFonts w:ascii="Times New Roman" w:hAnsi="Times New Roman" w:cs="Times New Roman"/>
          <w:sz w:val="24"/>
        </w:rPr>
        <w:t>ы</w:t>
      </w:r>
      <w:r w:rsidR="00C43D05" w:rsidRPr="0007610E">
        <w:rPr>
          <w:rFonts w:ascii="Times New Roman" w:hAnsi="Times New Roman" w:cs="Times New Roman"/>
          <w:sz w:val="24"/>
        </w:rPr>
        <w:t xml:space="preserve"> постоянно проводятся занятия по охране здоровья и безопасности. </w:t>
      </w:r>
    </w:p>
    <w:p w:rsidR="00D46E59" w:rsidRDefault="00D46E59"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Здание детского сада оборудовано пожарной сигнализацией и кнопкой тревожного вызова, заключены Договора на обслуживание с соответствующими организациями. </w:t>
      </w:r>
      <w:r>
        <w:rPr>
          <w:rFonts w:ascii="Times New Roman" w:hAnsi="Times New Roman" w:cs="Times New Roman"/>
          <w:sz w:val="24"/>
        </w:rPr>
        <w:t xml:space="preserve">   </w:t>
      </w:r>
      <w:r w:rsidR="00C43D05" w:rsidRPr="0007610E">
        <w:rPr>
          <w:rFonts w:ascii="Times New Roman" w:hAnsi="Times New Roman" w:cs="Times New Roman"/>
          <w:sz w:val="24"/>
        </w:rPr>
        <w:t xml:space="preserve">Чердачные перекрытия имеют противопожарную пропитку. На территории детского сада ежегодно проводится противоклещевая обработка. </w:t>
      </w:r>
    </w:p>
    <w:p w:rsidR="00B32A5C" w:rsidRPr="0007610E" w:rsidRDefault="00D46E59" w:rsidP="0007610E">
      <w:pPr>
        <w:shd w:val="clear" w:color="auto" w:fill="FFFFFF"/>
        <w:spacing w:after="0" w:line="240" w:lineRule="auto"/>
        <w:rPr>
          <w:rFonts w:ascii="Times New Roman" w:eastAsia="Times New Roman" w:hAnsi="Times New Roman" w:cs="Times New Roman"/>
          <w:color w:val="000000"/>
          <w:sz w:val="28"/>
          <w:szCs w:val="24"/>
          <w:lang w:eastAsia="ru-RU"/>
        </w:rPr>
      </w:pPr>
      <w:r>
        <w:rPr>
          <w:rFonts w:ascii="Times New Roman" w:hAnsi="Times New Roman" w:cs="Times New Roman"/>
          <w:sz w:val="24"/>
        </w:rPr>
        <w:t xml:space="preserve">    </w:t>
      </w:r>
      <w:r w:rsidR="00C43D05" w:rsidRPr="0007610E">
        <w:rPr>
          <w:rFonts w:ascii="Times New Roman" w:hAnsi="Times New Roman" w:cs="Times New Roman"/>
          <w:sz w:val="24"/>
        </w:rPr>
        <w:t>Медицинское обслуживание детей обеспеч</w:t>
      </w:r>
      <w:r>
        <w:rPr>
          <w:rFonts w:ascii="Times New Roman" w:hAnsi="Times New Roman" w:cs="Times New Roman"/>
          <w:sz w:val="24"/>
        </w:rPr>
        <w:t>ивается врачом-педиатром</w:t>
      </w:r>
      <w:r w:rsidR="00C43D05" w:rsidRPr="0007610E">
        <w:rPr>
          <w:rFonts w:ascii="Times New Roman" w:hAnsi="Times New Roman" w:cs="Times New Roman"/>
          <w:sz w:val="24"/>
        </w:rPr>
        <w:t xml:space="preserve"> </w:t>
      </w:r>
      <w:r>
        <w:rPr>
          <w:rFonts w:ascii="Times New Roman" w:hAnsi="Times New Roman" w:cs="Times New Roman"/>
          <w:sz w:val="24"/>
        </w:rPr>
        <w:t xml:space="preserve">Ильиной Екатериной Васильевной и фельдшером Новониколаевского ФАП </w:t>
      </w:r>
      <w:proofErr w:type="spellStart"/>
      <w:r>
        <w:rPr>
          <w:rFonts w:ascii="Times New Roman" w:hAnsi="Times New Roman" w:cs="Times New Roman"/>
          <w:sz w:val="24"/>
        </w:rPr>
        <w:t>Покотило</w:t>
      </w:r>
      <w:proofErr w:type="spellEnd"/>
      <w:r>
        <w:rPr>
          <w:rFonts w:ascii="Times New Roman" w:hAnsi="Times New Roman" w:cs="Times New Roman"/>
          <w:sz w:val="24"/>
        </w:rPr>
        <w:t xml:space="preserve"> Еленой Витальевной</w:t>
      </w:r>
      <w:r w:rsidR="00C43D05" w:rsidRPr="0007610E">
        <w:rPr>
          <w:rFonts w:ascii="Times New Roman" w:hAnsi="Times New Roman" w:cs="Times New Roman"/>
          <w:sz w:val="24"/>
        </w:rPr>
        <w:t>. Медицинский персонал наряду с администрацией и педагогическим персоналом несет ответственность за проведение лечебно-профилактических мероприятий, соблюдение санитарно-гигиенических норм, режим и качество питания воспитанников. Одним из важных факторов здоровья ребенка является организация рационального питания и отражение его в воспитательно-образовательном процессе. В МБДОУ имеется десятидневное перспективное меню. При составлении меню используется разработанная картотека блюд, что обеспечивает сбалансированность питания по белкам, жирам, углеводам. Готовая пища выдается только пос</w:t>
      </w:r>
      <w:r>
        <w:rPr>
          <w:rFonts w:ascii="Times New Roman" w:hAnsi="Times New Roman" w:cs="Times New Roman"/>
          <w:sz w:val="24"/>
        </w:rPr>
        <w:t xml:space="preserve">ле снятия пробы </w:t>
      </w:r>
      <w:proofErr w:type="spellStart"/>
      <w:r w:rsidR="00C43D05" w:rsidRPr="0007610E">
        <w:rPr>
          <w:rFonts w:ascii="Times New Roman" w:hAnsi="Times New Roman" w:cs="Times New Roman"/>
          <w:sz w:val="24"/>
        </w:rPr>
        <w:t>бракеражной</w:t>
      </w:r>
      <w:proofErr w:type="spellEnd"/>
      <w:r w:rsidR="00C43D05" w:rsidRPr="0007610E">
        <w:rPr>
          <w:rFonts w:ascii="Times New Roman" w:hAnsi="Times New Roman" w:cs="Times New Roman"/>
          <w:sz w:val="24"/>
        </w:rPr>
        <w:t xml:space="preserve"> комиссией и соответствующей записи в журнале результатов оценки готовых блюд. Организация питания постоянно находится под контролем администрации. В рацион питания ДОУ включены все основные группы продуктов – мясо, рыба, молоко и молочные продукты, яйца, пищевые жиры, овощи и фрукты, сахар, кондитерские изделия, хлеб, крупа и др. Контроль за фактическим питанием и санитарно-гигиеническим состоянием пищеблока ос</w:t>
      </w:r>
      <w:r>
        <w:rPr>
          <w:rFonts w:ascii="Times New Roman" w:hAnsi="Times New Roman" w:cs="Times New Roman"/>
          <w:sz w:val="24"/>
        </w:rPr>
        <w:t>уществляется заведующим ДОУ</w:t>
      </w:r>
      <w:r w:rsidR="00C43D05" w:rsidRPr="0007610E">
        <w:rPr>
          <w:rFonts w:ascii="Times New Roman" w:hAnsi="Times New Roman" w:cs="Times New Roman"/>
          <w:sz w:val="24"/>
        </w:rPr>
        <w:t xml:space="preserve">. Общее санитарно-гигиеническое состояние дошкольного учреждения соответствует требованиям Госсанэпиднадзора: питьевой, световой и воздушный режимы соответствуют нормам. Пищеблок детского сада оснащен необходимым оборудованием. Работники пищеблока </w:t>
      </w:r>
      <w:r w:rsidR="00C43D05" w:rsidRPr="0007610E">
        <w:rPr>
          <w:rFonts w:ascii="Times New Roman" w:hAnsi="Times New Roman" w:cs="Times New Roman"/>
          <w:sz w:val="24"/>
        </w:rPr>
        <w:lastRenderedPageBreak/>
        <w:t xml:space="preserve">аттестованы и своевременно проходят санитарно-гигиеническое обучение. Общая площадь </w:t>
      </w:r>
      <w:r w:rsidR="000F3C17">
        <w:rPr>
          <w:rFonts w:ascii="Times New Roman" w:hAnsi="Times New Roman" w:cs="Times New Roman"/>
          <w:sz w:val="24"/>
        </w:rPr>
        <w:t>территории детского сада 495</w:t>
      </w:r>
      <w:r w:rsidR="00C43D05" w:rsidRPr="0007610E">
        <w:rPr>
          <w:rFonts w:ascii="Times New Roman" w:hAnsi="Times New Roman" w:cs="Times New Roman"/>
          <w:sz w:val="24"/>
        </w:rPr>
        <w:t>7 кв. м. На ней рас</w:t>
      </w:r>
      <w:r w:rsidR="000F3C17">
        <w:rPr>
          <w:rFonts w:ascii="Times New Roman" w:hAnsi="Times New Roman" w:cs="Times New Roman"/>
          <w:sz w:val="24"/>
        </w:rPr>
        <w:t>положены здание детского сада, 3</w:t>
      </w:r>
      <w:r w:rsidR="00C43D05" w:rsidRPr="0007610E">
        <w:rPr>
          <w:rFonts w:ascii="Times New Roman" w:hAnsi="Times New Roman" w:cs="Times New Roman"/>
          <w:sz w:val="24"/>
        </w:rPr>
        <w:t xml:space="preserve"> </w:t>
      </w:r>
      <w:r w:rsidR="000F3C17">
        <w:rPr>
          <w:rFonts w:ascii="Times New Roman" w:hAnsi="Times New Roman" w:cs="Times New Roman"/>
          <w:sz w:val="24"/>
        </w:rPr>
        <w:t>прогулочных участка с игровым</w:t>
      </w:r>
      <w:r w:rsidR="00C43D05" w:rsidRPr="0007610E">
        <w:rPr>
          <w:rFonts w:ascii="Times New Roman" w:hAnsi="Times New Roman" w:cs="Times New Roman"/>
          <w:sz w:val="24"/>
        </w:rPr>
        <w:t xml:space="preserve"> оборудо</w:t>
      </w:r>
      <w:r w:rsidR="000F3C17">
        <w:rPr>
          <w:rFonts w:ascii="Times New Roman" w:hAnsi="Times New Roman" w:cs="Times New Roman"/>
          <w:sz w:val="24"/>
        </w:rPr>
        <w:t>ванием (на них имеются прогулочные веранды, березовая роща</w:t>
      </w:r>
      <w:r w:rsidR="00C43D05" w:rsidRPr="0007610E">
        <w:rPr>
          <w:rFonts w:ascii="Times New Roman" w:hAnsi="Times New Roman" w:cs="Times New Roman"/>
          <w:sz w:val="24"/>
        </w:rPr>
        <w:t>).</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В ДОУ имеются специальные помещения:</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Спальные комнаты</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Кабинет заведующего</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Групповая комната;</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Приемная;</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Туалетная;</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Пищеблок;</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Прачечная.</w:t>
      </w:r>
    </w:p>
    <w:p w:rsidR="00B32A5C" w:rsidRPr="000A7296" w:rsidRDefault="00B32A5C" w:rsidP="00D94F0D">
      <w:pPr>
        <w:pStyle w:val="a6"/>
        <w:shd w:val="clear" w:color="auto" w:fill="FFFFFF"/>
        <w:spacing w:after="150" w:line="240" w:lineRule="auto"/>
        <w:ind w:left="76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На участке детского сада находятся:</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Прогулочные беседки;</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Спортивная площадка;</w:t>
      </w:r>
    </w:p>
    <w:p w:rsidR="00B32A5C" w:rsidRPr="000A7296" w:rsidRDefault="00426C8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Котельная находится в здании</w:t>
      </w:r>
      <w:r w:rsidR="00B32A5C" w:rsidRPr="000A7296">
        <w:rPr>
          <w:rFonts w:ascii="Times New Roman" w:eastAsia="Times New Roman" w:hAnsi="Times New Roman" w:cs="Times New Roman"/>
          <w:color w:val="000000"/>
          <w:sz w:val="24"/>
          <w:szCs w:val="24"/>
          <w:lang w:eastAsia="ru-RU"/>
        </w:rPr>
        <w:t xml:space="preserve"> пищеблока;</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Материально-техническая база МБДОУ позволяет создать условия для творческой деятельности каждого ребенка, решать стоящие перед коллективом воспит</w:t>
      </w:r>
      <w:r w:rsidR="00426C8C">
        <w:rPr>
          <w:rFonts w:ascii="Times New Roman" w:eastAsia="Times New Roman" w:hAnsi="Times New Roman" w:cs="Times New Roman"/>
          <w:color w:val="000000"/>
          <w:sz w:val="24"/>
          <w:szCs w:val="24"/>
          <w:lang w:eastAsia="ru-RU"/>
        </w:rPr>
        <w:t>ательно-образовательные задачи.</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Предметно-развивающее пространство организовано с целью предоставления детям возможностей для активной целенаправленной и разнообразной деятельности, в основном обеспечивает эмоциональное благополучие детей. Рационально используются все помещения групп и детского сада. В группе для орган</w:t>
      </w:r>
      <w:r w:rsidR="00DD4416">
        <w:rPr>
          <w:rFonts w:ascii="Times New Roman" w:eastAsia="Times New Roman" w:hAnsi="Times New Roman" w:cs="Times New Roman"/>
          <w:color w:val="000000"/>
          <w:sz w:val="24"/>
          <w:szCs w:val="24"/>
          <w:lang w:eastAsia="ru-RU"/>
        </w:rPr>
        <w:t>изации жизнедеятельности детей</w:t>
      </w:r>
      <w:r w:rsidRPr="000A7296">
        <w:rPr>
          <w:rFonts w:ascii="Times New Roman" w:eastAsia="Times New Roman" w:hAnsi="Times New Roman" w:cs="Times New Roman"/>
          <w:color w:val="000000"/>
          <w:sz w:val="24"/>
          <w:szCs w:val="24"/>
          <w:lang w:eastAsia="ru-RU"/>
        </w:rPr>
        <w:t xml:space="preserve"> оборудованы:</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детского творчества;</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уединения;</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природы;</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спортивный уголок;</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театральный уголок;</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книжный уголок;</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игровые уголки для мальчиков и девочек;</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детского экспериментирования.</w:t>
      </w:r>
    </w:p>
    <w:p w:rsid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Помещения поддерживаются в хорошем санитарном и эстетическом состоянии, постоянно пополняется и обновляется их содержание. Структура предметно-развивающего пространства помогает установить необходимый баланс между занятиями, самостоятельной игрой и творческим видом продуктивной деятельности. Дети могут получить из предметно-развивающего пространства МБДОУ информацию, необходимую для осуществления всех видов деятельности, позволяющую воспитанникам развиваться, проявлять свою индивидуальность, реализовывать свое собственное «Я». </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Больше внимания уделяется созданию условий для пробуждения исследовательского интереса, любознательности и экспериментирования.</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В оборудовании микросреды педагоги проявляют творческий подход, высокую изобретательность, при этом удовлетворяется потребность детей участвовать в совместной деятельности и, вместе с тем, побыть одному.</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Материально-техническая база </w:t>
      </w:r>
      <w:r w:rsidR="00426C8C">
        <w:rPr>
          <w:rFonts w:ascii="Times New Roman" w:eastAsia="Times New Roman" w:hAnsi="Times New Roman" w:cs="Times New Roman"/>
          <w:color w:val="000000"/>
          <w:sz w:val="24"/>
          <w:szCs w:val="24"/>
          <w:lang w:eastAsia="ru-RU"/>
        </w:rPr>
        <w:t xml:space="preserve">не в полном объеме </w:t>
      </w:r>
      <w:r w:rsidRPr="000A7296">
        <w:rPr>
          <w:rFonts w:ascii="Times New Roman" w:eastAsia="Times New Roman" w:hAnsi="Times New Roman" w:cs="Times New Roman"/>
          <w:color w:val="000000"/>
          <w:sz w:val="24"/>
          <w:szCs w:val="24"/>
          <w:lang w:eastAsia="ru-RU"/>
        </w:rPr>
        <w:t xml:space="preserve">соответствует нормативным требованиям и </w:t>
      </w:r>
      <w:r w:rsidR="00426C8C">
        <w:rPr>
          <w:rFonts w:ascii="Times New Roman" w:eastAsia="Times New Roman" w:hAnsi="Times New Roman" w:cs="Times New Roman"/>
          <w:color w:val="000000"/>
          <w:sz w:val="24"/>
          <w:szCs w:val="24"/>
          <w:lang w:eastAsia="ru-RU"/>
        </w:rPr>
        <w:t xml:space="preserve">не </w:t>
      </w:r>
      <w:r w:rsidRPr="000A7296">
        <w:rPr>
          <w:rFonts w:ascii="Times New Roman" w:eastAsia="Times New Roman" w:hAnsi="Times New Roman" w:cs="Times New Roman"/>
          <w:color w:val="000000"/>
          <w:sz w:val="24"/>
          <w:szCs w:val="24"/>
          <w:lang w:eastAsia="ru-RU"/>
        </w:rPr>
        <w:t xml:space="preserve">позволяет в полном объеме реализовывать Образовательную программу. </w:t>
      </w:r>
      <w:r w:rsidRPr="000A7296">
        <w:rPr>
          <w:rFonts w:ascii="Times New Roman" w:eastAsia="Times New Roman" w:hAnsi="Times New Roman" w:cs="Times New Roman"/>
          <w:color w:val="000000"/>
          <w:sz w:val="24"/>
          <w:szCs w:val="24"/>
          <w:lang w:eastAsia="ru-RU"/>
        </w:rPr>
        <w:lastRenderedPageBreak/>
        <w:t>Ведется планомерная работа по совершенствованию материально-технических условий в Детском саду.</w:t>
      </w:r>
    </w:p>
    <w:p w:rsidR="00B32A5C" w:rsidRPr="000A7296" w:rsidRDefault="00472B41"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32A5C" w:rsidRPr="000A7296">
        <w:rPr>
          <w:rFonts w:ascii="Times New Roman" w:eastAsia="Times New Roman" w:hAnsi="Times New Roman" w:cs="Times New Roman"/>
          <w:color w:val="000000"/>
          <w:sz w:val="24"/>
          <w:szCs w:val="24"/>
          <w:lang w:eastAsia="ru-RU"/>
        </w:rPr>
        <w:t>Согласно плану развития материально – технической базы был</w:t>
      </w:r>
      <w:r w:rsidR="00426C8C">
        <w:rPr>
          <w:rFonts w:ascii="Times New Roman" w:eastAsia="Times New Roman" w:hAnsi="Times New Roman" w:cs="Times New Roman"/>
          <w:color w:val="000000"/>
          <w:sz w:val="24"/>
          <w:szCs w:val="24"/>
          <w:lang w:eastAsia="ru-RU"/>
        </w:rPr>
        <w:t xml:space="preserve"> проведен косметический ремонт </w:t>
      </w:r>
      <w:r w:rsidR="00B32A5C" w:rsidRPr="000A7296">
        <w:rPr>
          <w:rFonts w:ascii="Times New Roman" w:eastAsia="Times New Roman" w:hAnsi="Times New Roman" w:cs="Times New Roman"/>
          <w:color w:val="000000"/>
          <w:sz w:val="24"/>
          <w:szCs w:val="24"/>
          <w:lang w:eastAsia="ru-RU"/>
        </w:rPr>
        <w:t>в групповых помещениях, пищеблоке, спальнях и коридорах. Проведена работа по благоустройству территории (покра</w:t>
      </w:r>
      <w:r w:rsidR="00426C8C">
        <w:rPr>
          <w:rFonts w:ascii="Times New Roman" w:eastAsia="Times New Roman" w:hAnsi="Times New Roman" w:cs="Times New Roman"/>
          <w:color w:val="000000"/>
          <w:sz w:val="24"/>
          <w:szCs w:val="24"/>
          <w:lang w:eastAsia="ru-RU"/>
        </w:rPr>
        <w:t xml:space="preserve">ска оборудования). Приобретены </w:t>
      </w:r>
      <w:r w:rsidR="00B32A5C" w:rsidRPr="000A7296">
        <w:rPr>
          <w:rFonts w:ascii="Times New Roman" w:eastAsia="Times New Roman" w:hAnsi="Times New Roman" w:cs="Times New Roman"/>
          <w:color w:val="000000"/>
          <w:sz w:val="24"/>
          <w:szCs w:val="24"/>
          <w:lang w:eastAsia="ru-RU"/>
        </w:rPr>
        <w:t>игровое, развивающее оборудование для групповой комнаты, постоянно приобретались хозяйственные товары (моющие средства), была заку</w:t>
      </w:r>
      <w:r w:rsidR="00F86949">
        <w:rPr>
          <w:rFonts w:ascii="Times New Roman" w:eastAsia="Times New Roman" w:hAnsi="Times New Roman" w:cs="Times New Roman"/>
          <w:color w:val="000000"/>
          <w:sz w:val="24"/>
          <w:szCs w:val="24"/>
          <w:lang w:eastAsia="ru-RU"/>
        </w:rPr>
        <w:t>плена столовая и кухонная спец одежда</w:t>
      </w:r>
      <w:r w:rsidR="00B32A5C" w:rsidRPr="000A7296">
        <w:rPr>
          <w:rFonts w:ascii="Times New Roman" w:eastAsia="Times New Roman" w:hAnsi="Times New Roman" w:cs="Times New Roman"/>
          <w:color w:val="000000"/>
          <w:sz w:val="24"/>
          <w:szCs w:val="24"/>
          <w:lang w:eastAsia="ru-RU"/>
        </w:rPr>
        <w:t>.</w:t>
      </w:r>
    </w:p>
    <w:p w:rsidR="00C43D05" w:rsidRPr="00472B41" w:rsidRDefault="00472B41" w:rsidP="00C43D05">
      <w:pPr>
        <w:shd w:val="clear" w:color="auto" w:fill="FFFFFF"/>
        <w:spacing w:after="150" w:line="240" w:lineRule="auto"/>
        <w:rPr>
          <w:rFonts w:ascii="Times New Roman" w:eastAsia="Times New Roman" w:hAnsi="Times New Roman" w:cs="Times New Roman"/>
          <w:color w:val="000000"/>
          <w:sz w:val="28"/>
          <w:szCs w:val="24"/>
          <w:lang w:eastAsia="ru-RU"/>
        </w:rPr>
      </w:pPr>
      <w:r>
        <w:rPr>
          <w:rFonts w:ascii="Times New Roman" w:hAnsi="Times New Roman" w:cs="Times New Roman"/>
          <w:sz w:val="24"/>
        </w:rPr>
        <w:t xml:space="preserve">   </w:t>
      </w:r>
      <w:r w:rsidR="00C43D05" w:rsidRPr="00472B41">
        <w:rPr>
          <w:rFonts w:ascii="Times New Roman" w:hAnsi="Times New Roman" w:cs="Times New Roman"/>
          <w:sz w:val="24"/>
        </w:rPr>
        <w:t>МБДОУ «Д/с №4</w:t>
      </w:r>
      <w:r>
        <w:rPr>
          <w:rFonts w:ascii="Times New Roman" w:hAnsi="Times New Roman" w:cs="Times New Roman"/>
          <w:sz w:val="24"/>
        </w:rPr>
        <w:t>2 «Солнышко</w:t>
      </w:r>
      <w:r w:rsidR="00C43D05" w:rsidRPr="00472B41">
        <w:rPr>
          <w:rFonts w:ascii="Times New Roman" w:hAnsi="Times New Roman" w:cs="Times New Roman"/>
          <w:sz w:val="24"/>
        </w:rPr>
        <w:t xml:space="preserve">» не имеет условий для обучения детей с ограниченными возможностями здоровья: - объект временно недоступен для инвалидов, передвигающихся на креслахколясках, инвалидов с нарушениями опорно-двигательного аппарата; - объект временно не имеет условий для охраны здоровья и питания инвалидов и лиц с ограниченными возможностями здоровья; - объект временно не имеет доступа к информационным системам, информационно-коммуникационным сетям и электронным образовательным услугам, приспособленным для инвалидов и лиц с ограниченными возможностями здоровья. Проанализировав все аспекты функционирования учреждения можно сделать вывод, что необходимо провести ряд консультаций по методике организации образовательного процесса, организациям тематических прогулок. Представляется целесообразным, разработка </w:t>
      </w:r>
      <w:proofErr w:type="spellStart"/>
      <w:r w:rsidR="00C43D05" w:rsidRPr="00472B41">
        <w:rPr>
          <w:rFonts w:ascii="Times New Roman" w:hAnsi="Times New Roman" w:cs="Times New Roman"/>
          <w:sz w:val="24"/>
        </w:rPr>
        <w:t>общесадовской</w:t>
      </w:r>
      <w:proofErr w:type="spellEnd"/>
      <w:r w:rsidR="00C43D05" w:rsidRPr="00472B41">
        <w:rPr>
          <w:rFonts w:ascii="Times New Roman" w:hAnsi="Times New Roman" w:cs="Times New Roman"/>
          <w:sz w:val="24"/>
        </w:rPr>
        <w:t xml:space="preserve"> системы диагнос</w:t>
      </w:r>
      <w:r w:rsidR="00F86949">
        <w:rPr>
          <w:rFonts w:ascii="Times New Roman" w:hAnsi="Times New Roman" w:cs="Times New Roman"/>
          <w:sz w:val="24"/>
        </w:rPr>
        <w:t>тики освоения воспитанниками ФОП</w:t>
      </w:r>
      <w:r w:rsidR="00C43D05" w:rsidRPr="00472B41">
        <w:rPr>
          <w:rFonts w:ascii="Times New Roman" w:hAnsi="Times New Roman" w:cs="Times New Roman"/>
          <w:sz w:val="24"/>
        </w:rPr>
        <w:t xml:space="preserve">. А также налаживанию взаимосвязи и преемственности педагогов и узких специалистов детского сада. Так же необходимо более четко ставить задачи и применять новые технологии в области работы с одаренными детьми, поддержке детской инициативы, проявления нестандартных подходов в </w:t>
      </w:r>
      <w:proofErr w:type="spellStart"/>
      <w:r w:rsidR="00C43D05" w:rsidRPr="00472B41">
        <w:rPr>
          <w:rFonts w:ascii="Times New Roman" w:hAnsi="Times New Roman" w:cs="Times New Roman"/>
          <w:sz w:val="24"/>
        </w:rPr>
        <w:t>личностоориентированной</w:t>
      </w:r>
      <w:proofErr w:type="spellEnd"/>
      <w:r w:rsidR="00C43D05" w:rsidRPr="00472B41">
        <w:rPr>
          <w:rFonts w:ascii="Times New Roman" w:hAnsi="Times New Roman" w:cs="Times New Roman"/>
          <w:sz w:val="24"/>
        </w:rPr>
        <w:t xml:space="preserve"> модели воспитания. Вместе с тем, планируется провести работу по улучшению качества педагогического мастерства, самообразованию педагогов, вывести на новый уровень организацию педагогического процесса с применением инновационных технологий в работе МБДОУ. Планируется повышение профессиональной компетенции педаго</w:t>
      </w:r>
      <w:r w:rsidR="00F86949">
        <w:rPr>
          <w:rFonts w:ascii="Times New Roman" w:hAnsi="Times New Roman" w:cs="Times New Roman"/>
          <w:sz w:val="24"/>
        </w:rPr>
        <w:t>гов через прохождение КПК в 2024</w:t>
      </w:r>
      <w:r>
        <w:rPr>
          <w:rFonts w:ascii="Times New Roman" w:hAnsi="Times New Roman" w:cs="Times New Roman"/>
          <w:sz w:val="24"/>
        </w:rPr>
        <w:t xml:space="preserve"> году</w:t>
      </w:r>
      <w:r w:rsidR="00C43D05" w:rsidRPr="00472B41">
        <w:rPr>
          <w:rFonts w:ascii="Times New Roman" w:hAnsi="Times New Roman" w:cs="Times New Roman"/>
          <w:sz w:val="24"/>
        </w:rPr>
        <w:t>.</w:t>
      </w:r>
    </w:p>
    <w:p w:rsidR="00B32A5C" w:rsidRPr="000A7296" w:rsidRDefault="00AE1F9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Организация питания</w:t>
      </w:r>
    </w:p>
    <w:p w:rsidR="00B32A5C" w:rsidRPr="000A7296" w:rsidRDefault="00F86949"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w:t>
      </w:r>
      <w:r w:rsidR="00AB4D20">
        <w:rPr>
          <w:rFonts w:ascii="Times New Roman" w:eastAsia="Times New Roman" w:hAnsi="Times New Roman" w:cs="Times New Roman"/>
          <w:color w:val="000000"/>
          <w:sz w:val="24"/>
          <w:szCs w:val="24"/>
          <w:lang w:eastAsia="ru-RU"/>
        </w:rPr>
        <w:t>жедневный контроль з</w:t>
      </w:r>
      <w:r w:rsidR="00B32A5C" w:rsidRPr="000A7296">
        <w:rPr>
          <w:rFonts w:ascii="Times New Roman" w:eastAsia="Times New Roman" w:hAnsi="Times New Roman" w:cs="Times New Roman"/>
          <w:color w:val="000000"/>
          <w:sz w:val="24"/>
          <w:szCs w:val="24"/>
          <w:lang w:eastAsia="ru-RU"/>
        </w:rPr>
        <w:t>а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Согласно санитарно-гигиенич</w:t>
      </w:r>
      <w:r w:rsidR="00472B41">
        <w:rPr>
          <w:rFonts w:ascii="Times New Roman" w:eastAsia="Times New Roman" w:hAnsi="Times New Roman" w:cs="Times New Roman"/>
          <w:color w:val="000000"/>
          <w:sz w:val="24"/>
          <w:szCs w:val="24"/>
          <w:lang w:eastAsia="ru-RU"/>
        </w:rPr>
        <w:t>еским требованиям организовано 4</w:t>
      </w:r>
      <w:r w:rsidR="00B32A5C" w:rsidRPr="000A7296">
        <w:rPr>
          <w:rFonts w:ascii="Times New Roman" w:eastAsia="Times New Roman" w:hAnsi="Times New Roman" w:cs="Times New Roman"/>
          <w:color w:val="000000"/>
          <w:sz w:val="24"/>
          <w:szCs w:val="24"/>
          <w:lang w:eastAsia="ru-RU"/>
        </w:rPr>
        <w:t>-разовое питание детей:</w:t>
      </w:r>
    </w:p>
    <w:p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Завтрак</w:t>
      </w:r>
    </w:p>
    <w:p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Второй завтрак (согласно меню)</w:t>
      </w:r>
    </w:p>
    <w:p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Обед</w:t>
      </w:r>
    </w:p>
    <w:p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Полдник</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При составлении меню-требования руководствуется разработанным и утвержденным 10- дневным меню (согласно пищевой ценности и калорийности), выполняя норматив стоимости питания на одног</w:t>
      </w:r>
      <w:r w:rsidR="000A7296">
        <w:rPr>
          <w:rFonts w:ascii="Times New Roman" w:eastAsia="Times New Roman" w:hAnsi="Times New Roman" w:cs="Times New Roman"/>
          <w:color w:val="000000"/>
          <w:sz w:val="24"/>
          <w:szCs w:val="24"/>
          <w:lang w:eastAsia="ru-RU"/>
        </w:rPr>
        <w:t>о ребенка в день в размере 65 рублей</w:t>
      </w:r>
      <w:r w:rsidRPr="000A7296">
        <w:rPr>
          <w:rFonts w:ascii="Times New Roman" w:eastAsia="Times New Roman" w:hAnsi="Times New Roman" w:cs="Times New Roman"/>
          <w:color w:val="000000"/>
          <w:sz w:val="24"/>
          <w:szCs w:val="24"/>
          <w:lang w:eastAsia="ru-RU"/>
        </w:rPr>
        <w:t>. Организация питания в детском саду сочетается с правильным питанием ребенка в семье благодаря проводимым беседам с детьми и родителями по вопросам здорового питания. Продукты в детский сад доставляются на основе заключенных Договоров поставщиками.</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bCs/>
          <w:color w:val="000000"/>
          <w:sz w:val="24"/>
          <w:szCs w:val="24"/>
          <w:lang w:eastAsia="ru-RU"/>
        </w:rPr>
        <w:t>Вывод:</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lastRenderedPageBreak/>
        <w:t>Организация контрольной деятельности в ДОО соответствует действующему законодательству. Эффективность управления в ДОО обеспечивает оптимальное соч</w:t>
      </w:r>
      <w:r w:rsidR="0038476E">
        <w:rPr>
          <w:rFonts w:ascii="Times New Roman" w:eastAsia="Times New Roman" w:hAnsi="Times New Roman" w:cs="Times New Roman"/>
          <w:color w:val="000000"/>
          <w:sz w:val="24"/>
          <w:szCs w:val="24"/>
          <w:lang w:eastAsia="ru-RU"/>
        </w:rPr>
        <w:t>етание традиционных технологий </w:t>
      </w:r>
      <w:r w:rsidRPr="000A7296">
        <w:rPr>
          <w:rFonts w:ascii="Times New Roman" w:eastAsia="Times New Roman" w:hAnsi="Times New Roman" w:cs="Times New Roman"/>
          <w:color w:val="000000"/>
          <w:sz w:val="24"/>
          <w:szCs w:val="24"/>
          <w:lang w:eastAsia="ru-RU"/>
        </w:rPr>
        <w:t>и современных тенденций (программирование деятельности ДОО в режиме развития, обеспечение инновационного процесса в ДОО, комплексное сопровождение развития участников инновационной деятельности).</w:t>
      </w:r>
    </w:p>
    <w:p w:rsidR="000A6E8B" w:rsidRDefault="00B32A5C" w:rsidP="000A6E8B">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Структура и механизм управления ДОО определяет его стабильное функционирование в соответствии с нормативными документами в сфере образования Российской Федерации. Демократизация системы управления способствует развитию инициативы участников образовательного процесса (педагогов, родителей (за</w:t>
      </w:r>
      <w:r w:rsidR="00472B41">
        <w:rPr>
          <w:rFonts w:ascii="Times New Roman" w:eastAsia="Times New Roman" w:hAnsi="Times New Roman" w:cs="Times New Roman"/>
          <w:color w:val="000000"/>
          <w:sz w:val="24"/>
          <w:szCs w:val="24"/>
          <w:lang w:eastAsia="ru-RU"/>
        </w:rPr>
        <w:t>конных представителей), детей).</w:t>
      </w:r>
    </w:p>
    <w:p w:rsidR="00013540" w:rsidRPr="000A6E8B" w:rsidRDefault="00013540" w:rsidP="000A6E8B">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bCs/>
          <w:sz w:val="28"/>
          <w:szCs w:val="28"/>
          <w:lang w:eastAsia="ru-RU"/>
        </w:rPr>
        <w:t xml:space="preserve">Результаты анализа показателей </w:t>
      </w:r>
    </w:p>
    <w:p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Анализ показателей указывает на то, что Детский сад имеет достаточную инфраструктуру, которая соответствует требованиям СанПиН 2.4.1.3049-13 «Санитарно-эпидемиологические требования к устройству, содержанию и организации режима работы дошкольных образовательных организаций» и позволяет реализовывать образовательные программы в полном объеме в соответствии с ФГОС ДО.</w:t>
      </w:r>
    </w:p>
    <w:p w:rsidR="00013540"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Детский сад укомплектован достаточным количеством педагогических и иных р</w:t>
      </w:r>
      <w:r w:rsidR="000A6E8B">
        <w:rPr>
          <w:rFonts w:ascii="Times New Roman" w:eastAsia="Times New Roman" w:hAnsi="Times New Roman" w:cs="Times New Roman"/>
          <w:sz w:val="24"/>
          <w:szCs w:val="24"/>
          <w:lang w:eastAsia="ru-RU"/>
        </w:rPr>
        <w:t>аботников, которые имеют</w:t>
      </w:r>
      <w:r w:rsidRPr="000A7296">
        <w:rPr>
          <w:rFonts w:ascii="Times New Roman" w:eastAsia="Times New Roman" w:hAnsi="Times New Roman" w:cs="Times New Roman"/>
          <w:sz w:val="24"/>
          <w:szCs w:val="24"/>
          <w:lang w:eastAsia="ru-RU"/>
        </w:rPr>
        <w:t xml:space="preserve"> квалификацию и регулярно проходят повышение квалификации, что обеспечивает результативность образовательной деятельности</w:t>
      </w:r>
      <w:r w:rsidR="00AF6B1C">
        <w:rPr>
          <w:rFonts w:ascii="Times New Roman" w:eastAsia="Times New Roman" w:hAnsi="Times New Roman" w:cs="Times New Roman"/>
          <w:sz w:val="24"/>
          <w:szCs w:val="24"/>
          <w:lang w:eastAsia="ru-RU"/>
        </w:rPr>
        <w:t>.</w:t>
      </w:r>
    </w:p>
    <w:p w:rsidR="0038476E" w:rsidRDefault="0038476E" w:rsidP="00013540">
      <w:pPr>
        <w:spacing w:after="0" w:line="276" w:lineRule="auto"/>
        <w:rPr>
          <w:rFonts w:ascii="Times New Roman" w:eastAsia="Times New Roman" w:hAnsi="Times New Roman" w:cs="Times New Roman"/>
          <w:sz w:val="24"/>
          <w:szCs w:val="24"/>
          <w:lang w:eastAsia="ru-RU"/>
        </w:rPr>
      </w:pPr>
    </w:p>
    <w:p w:rsidR="00EB215C" w:rsidRPr="0038476E" w:rsidRDefault="00EB215C" w:rsidP="00013540">
      <w:pPr>
        <w:spacing w:after="0" w:line="276" w:lineRule="auto"/>
        <w:rPr>
          <w:rFonts w:ascii="Times New Roman" w:eastAsia="Times New Roman" w:hAnsi="Times New Roman" w:cs="Times New Roman"/>
          <w:i/>
          <w:sz w:val="28"/>
          <w:szCs w:val="24"/>
          <w:lang w:eastAsia="ru-RU"/>
        </w:rPr>
      </w:pPr>
      <w:r w:rsidRPr="0038476E">
        <w:rPr>
          <w:rFonts w:ascii="Times New Roman" w:eastAsia="Times New Roman" w:hAnsi="Times New Roman" w:cs="Times New Roman"/>
          <w:i/>
          <w:sz w:val="28"/>
          <w:szCs w:val="24"/>
          <w:lang w:eastAsia="ru-RU"/>
        </w:rPr>
        <w:t>Данные прив</w:t>
      </w:r>
      <w:r w:rsidR="00C133A4" w:rsidRPr="0038476E">
        <w:rPr>
          <w:rFonts w:ascii="Times New Roman" w:eastAsia="Times New Roman" w:hAnsi="Times New Roman" w:cs="Times New Roman"/>
          <w:i/>
          <w:sz w:val="28"/>
          <w:szCs w:val="24"/>
          <w:lang w:eastAsia="ru-RU"/>
        </w:rPr>
        <w:t>едены по состоянию на 30.12.2023</w:t>
      </w:r>
      <w:r w:rsidRPr="0038476E">
        <w:rPr>
          <w:rFonts w:ascii="Times New Roman" w:eastAsia="Times New Roman" w:hAnsi="Times New Roman" w:cs="Times New Roman"/>
          <w:i/>
          <w:sz w:val="28"/>
          <w:szCs w:val="24"/>
          <w:lang w:eastAsia="ru-RU"/>
        </w:rPr>
        <w:t>г.</w:t>
      </w:r>
    </w:p>
    <w:p w:rsidR="00B32A5C" w:rsidRPr="000A7296" w:rsidRDefault="00B32A5C" w:rsidP="00013540">
      <w:pPr>
        <w:spacing w:after="0" w:line="276" w:lineRule="auto"/>
        <w:rPr>
          <w:rFonts w:ascii="Times New Roman" w:eastAsia="Times New Roman" w:hAnsi="Times New Roman" w:cs="Times New Roman"/>
          <w:b/>
          <w:bCs/>
          <w:color w:val="000000"/>
          <w:sz w:val="28"/>
          <w:szCs w:val="28"/>
          <w:lang w:eastAsia="ru-RU"/>
        </w:rPr>
      </w:pPr>
    </w:p>
    <w:tbl>
      <w:tblPr>
        <w:tblStyle w:val="1"/>
        <w:tblW w:w="8839" w:type="dxa"/>
        <w:tblLook w:val="04A0" w:firstRow="1" w:lastRow="0" w:firstColumn="1" w:lastColumn="0" w:noHBand="0" w:noVBand="1"/>
      </w:tblPr>
      <w:tblGrid>
        <w:gridCol w:w="5382"/>
        <w:gridCol w:w="1843"/>
        <w:gridCol w:w="1614"/>
      </w:tblGrid>
      <w:tr w:rsidR="00C133A4" w:rsidRPr="00AC14D1" w:rsidTr="00C133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t>Показатели</w:t>
            </w:r>
          </w:p>
        </w:tc>
        <w:tc>
          <w:tcPr>
            <w:tcW w:w="1843" w:type="dxa"/>
            <w:hideMark/>
          </w:tcPr>
          <w:p w:rsidR="00C133A4" w:rsidRPr="00AC14D1" w:rsidRDefault="00C133A4" w:rsidP="00515EA4">
            <w:pPr>
              <w:tabs>
                <w:tab w:val="left" w:pos="2148"/>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AC14D1">
              <w:rPr>
                <w:rFonts w:ascii="Times New Roman" w:eastAsia="Times New Roman" w:hAnsi="Times New Roman" w:cs="Times New Roman"/>
                <w:b w:val="0"/>
                <w:bCs w:val="0"/>
                <w:sz w:val="24"/>
                <w:szCs w:val="24"/>
              </w:rPr>
              <w:t>Единица </w:t>
            </w:r>
          </w:p>
          <w:p w:rsidR="00C133A4" w:rsidRPr="00AC14D1" w:rsidRDefault="00C133A4" w:rsidP="00515EA4">
            <w:pPr>
              <w:tabs>
                <w:tab w:val="left" w:pos="2148"/>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br/>
              <w:t>измерения</w:t>
            </w:r>
          </w:p>
        </w:tc>
        <w:tc>
          <w:tcPr>
            <w:tcW w:w="1614" w:type="dxa"/>
            <w:tcBorders>
              <w:right w:val="single" w:sz="4" w:space="0" w:color="auto"/>
            </w:tcBorders>
            <w:hideMark/>
          </w:tcPr>
          <w:p w:rsidR="00C133A4" w:rsidRPr="00AC14D1" w:rsidRDefault="00C133A4" w:rsidP="00C133A4">
            <w:pPr>
              <w:tabs>
                <w:tab w:val="left" w:pos="2148"/>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2023</w:t>
            </w:r>
          </w:p>
        </w:tc>
      </w:tr>
      <w:tr w:rsidR="00C133A4" w:rsidRPr="00AC14D1" w:rsidTr="00C133A4">
        <w:trPr>
          <w:gridAfter w:val="2"/>
          <w:cnfStyle w:val="000000100000" w:firstRow="0" w:lastRow="0" w:firstColumn="0" w:lastColumn="0" w:oddVBand="0" w:evenVBand="0" w:oddHBand="1" w:evenHBand="0" w:firstRowFirstColumn="0" w:firstRowLastColumn="0" w:lastRowFirstColumn="0" w:lastRowLastColumn="0"/>
          <w:wAfter w:w="3457" w:type="dxa"/>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t>Образовательная деятельность</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Общее количество воспи</w:t>
            </w:r>
            <w:r>
              <w:rPr>
                <w:rFonts w:ascii="Times New Roman" w:eastAsia="Times New Roman" w:hAnsi="Times New Roman" w:cs="Times New Roman"/>
                <w:sz w:val="24"/>
                <w:szCs w:val="24"/>
              </w:rPr>
              <w:t>танников, которые обучаются по </w:t>
            </w:r>
            <w:r w:rsidRPr="00AC14D1">
              <w:rPr>
                <w:rFonts w:ascii="Times New Roman" w:eastAsia="Times New Roman" w:hAnsi="Times New Roman" w:cs="Times New Roman"/>
                <w:sz w:val="24"/>
                <w:szCs w:val="24"/>
              </w:rPr>
              <w:br/>
              <w:t>программе дошкольного образования</w:t>
            </w:r>
          </w:p>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том числе обучающиеся:</w:t>
            </w:r>
          </w:p>
        </w:tc>
        <w:tc>
          <w:tcPr>
            <w:tcW w:w="1843" w:type="dxa"/>
            <w:vMerge w:val="restart"/>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614" w:type="dxa"/>
            <w:tcBorders>
              <w:right w:val="single" w:sz="4" w:space="0" w:color="auto"/>
            </w:tcBorders>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13</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Pr>
                <w:rFonts w:ascii="Times New Roman" w:eastAsia="Times New Roman" w:hAnsi="Times New Roman" w:cs="Times New Roman"/>
                <w:sz w:val="24"/>
                <w:szCs w:val="24"/>
              </w:rPr>
              <w:t>в режиме полного дня (8–10</w:t>
            </w:r>
            <w:r w:rsidRPr="00AC14D1">
              <w:rPr>
                <w:rFonts w:ascii="Times New Roman" w:eastAsia="Times New Roman" w:hAnsi="Times New Roman" w:cs="Times New Roman"/>
                <w:sz w:val="24"/>
                <w:szCs w:val="24"/>
              </w:rPr>
              <w:t xml:space="preserve"> часов)</w:t>
            </w:r>
          </w:p>
        </w:tc>
        <w:tc>
          <w:tcPr>
            <w:tcW w:w="1843" w:type="dxa"/>
            <w:vMerge/>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C133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13</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режиме кратковременного пребывания (3–5 часов)</w:t>
            </w:r>
          </w:p>
        </w:tc>
        <w:tc>
          <w:tcPr>
            <w:tcW w:w="1843" w:type="dxa"/>
            <w:vMerge/>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семейной дошкольной группе</w:t>
            </w:r>
          </w:p>
        </w:tc>
        <w:tc>
          <w:tcPr>
            <w:tcW w:w="1843" w:type="dxa"/>
            <w:vMerge/>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по форме семейного образова</w:t>
            </w:r>
            <w:r>
              <w:rPr>
                <w:rFonts w:ascii="Times New Roman" w:eastAsia="Times New Roman" w:hAnsi="Times New Roman" w:cs="Times New Roman"/>
                <w:sz w:val="24"/>
                <w:szCs w:val="24"/>
              </w:rPr>
              <w:t>ния с психолого-педагогическим </w:t>
            </w:r>
            <w:r w:rsidRPr="00AC14D1">
              <w:rPr>
                <w:rFonts w:ascii="Times New Roman" w:eastAsia="Times New Roman" w:hAnsi="Times New Roman" w:cs="Times New Roman"/>
                <w:sz w:val="24"/>
                <w:szCs w:val="24"/>
              </w:rPr>
              <w:br/>
              <w:t>сопровождением, которое организует детский сад</w:t>
            </w:r>
          </w:p>
        </w:tc>
        <w:tc>
          <w:tcPr>
            <w:tcW w:w="1843" w:type="dxa"/>
            <w:vMerge/>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Общее количество воспитанников в возрасте до трех лет</w:t>
            </w:r>
          </w:p>
        </w:tc>
        <w:tc>
          <w:tcPr>
            <w:tcW w:w="1843" w:type="dxa"/>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614" w:type="dxa"/>
            <w:tcBorders>
              <w:right w:val="single" w:sz="4" w:space="0" w:color="auto"/>
            </w:tcBorders>
            <w:hideMark/>
          </w:tcPr>
          <w:p w:rsidR="00C133A4" w:rsidRPr="006C2A0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sidRPr="006C2A01">
              <w:rPr>
                <w:rFonts w:ascii="Times New Roman" w:eastAsia="Times New Roman" w:hAnsi="Times New Roman" w:cs="Times New Roman"/>
                <w:i/>
                <w:sz w:val="24"/>
                <w:szCs w:val="24"/>
              </w:rPr>
              <w:t>1</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Общее количество воспитанников в возрасте от трех до восьми лет</w:t>
            </w:r>
          </w:p>
        </w:tc>
        <w:tc>
          <w:tcPr>
            <w:tcW w:w="1843" w:type="dxa"/>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614" w:type="dxa"/>
            <w:tcBorders>
              <w:right w:val="single" w:sz="4" w:space="0" w:color="auto"/>
            </w:tcBorders>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12</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w:t>
            </w:r>
            <w:r>
              <w:rPr>
                <w:rFonts w:ascii="Times New Roman" w:eastAsia="Times New Roman" w:hAnsi="Times New Roman" w:cs="Times New Roman"/>
                <w:sz w:val="24"/>
                <w:szCs w:val="24"/>
              </w:rPr>
              <w:t>ес) детей от общей численности </w:t>
            </w:r>
            <w:r w:rsidRPr="00AC14D1">
              <w:rPr>
                <w:rFonts w:ascii="Times New Roman" w:eastAsia="Times New Roman" w:hAnsi="Times New Roman" w:cs="Times New Roman"/>
                <w:sz w:val="24"/>
                <w:szCs w:val="24"/>
              </w:rPr>
              <w:br/>
              <w:t>воспитанников, которые получают услуги присмотра и ухода, в том </w:t>
            </w:r>
          </w:p>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 в группах: </w:t>
            </w:r>
          </w:p>
        </w:tc>
        <w:tc>
          <w:tcPr>
            <w:tcW w:w="1843" w:type="dxa"/>
            <w:vMerge w:val="restart"/>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Pr>
                <w:rFonts w:ascii="Times New Roman" w:eastAsia="Times New Roman" w:hAnsi="Times New Roman" w:cs="Times New Roman"/>
                <w:sz w:val="24"/>
                <w:szCs w:val="24"/>
              </w:rPr>
              <w:t>8–10</w:t>
            </w:r>
            <w:r w:rsidRPr="00AC14D1">
              <w:rPr>
                <w:rFonts w:ascii="Times New Roman" w:eastAsia="Times New Roman" w:hAnsi="Times New Roman" w:cs="Times New Roman"/>
                <w:sz w:val="24"/>
                <w:szCs w:val="24"/>
              </w:rPr>
              <w:t>-часового пребывания</w:t>
            </w:r>
          </w:p>
        </w:tc>
        <w:tc>
          <w:tcPr>
            <w:tcW w:w="1843" w:type="dxa"/>
            <w:vMerge/>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13</w:t>
            </w:r>
            <w:r w:rsidRPr="00AC14D1">
              <w:rPr>
                <w:rFonts w:ascii="Times New Roman" w:eastAsia="Times New Roman" w:hAnsi="Times New Roman" w:cs="Times New Roman"/>
                <w:i/>
                <w:iCs/>
                <w:sz w:val="24"/>
                <w:szCs w:val="24"/>
              </w:rPr>
              <w:t xml:space="preserve"> (100%)</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Pr="00AC14D1">
              <w:rPr>
                <w:rFonts w:ascii="Times New Roman" w:eastAsia="Times New Roman" w:hAnsi="Times New Roman" w:cs="Times New Roman"/>
                <w:sz w:val="24"/>
                <w:szCs w:val="24"/>
              </w:rPr>
              <w:t>-часового пребывания</w:t>
            </w:r>
          </w:p>
        </w:tc>
        <w:tc>
          <w:tcPr>
            <w:tcW w:w="1843" w:type="dxa"/>
            <w:vMerge/>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lastRenderedPageBreak/>
              <w:t>круглосуточного пребывания</w:t>
            </w:r>
          </w:p>
        </w:tc>
        <w:tc>
          <w:tcPr>
            <w:tcW w:w="1843" w:type="dxa"/>
            <w:vMerge/>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Численность (удельный вес) воспитанников с ОВЗ от общей </w:t>
            </w:r>
          </w:p>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численности воспитанников, которые получают услуги:</w:t>
            </w:r>
          </w:p>
        </w:tc>
        <w:tc>
          <w:tcPr>
            <w:tcW w:w="1843" w:type="dxa"/>
            <w:vMerge w:val="restart"/>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по коррекции недостатков физического, психического развития</w:t>
            </w:r>
          </w:p>
        </w:tc>
        <w:tc>
          <w:tcPr>
            <w:tcW w:w="1843" w:type="dxa"/>
            <w:vMerge/>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обучению по образовательной п</w:t>
            </w:r>
            <w:r>
              <w:rPr>
                <w:rFonts w:ascii="Times New Roman" w:eastAsia="Times New Roman" w:hAnsi="Times New Roman" w:cs="Times New Roman"/>
                <w:sz w:val="24"/>
                <w:szCs w:val="24"/>
              </w:rPr>
              <w:t>рограмме дошкольного </w:t>
            </w:r>
            <w:r w:rsidRPr="00AC14D1">
              <w:rPr>
                <w:rFonts w:ascii="Times New Roman" w:eastAsia="Times New Roman" w:hAnsi="Times New Roman" w:cs="Times New Roman"/>
                <w:sz w:val="24"/>
                <w:szCs w:val="24"/>
              </w:rPr>
              <w:br/>
              <w:t>образования</w:t>
            </w:r>
          </w:p>
        </w:tc>
        <w:tc>
          <w:tcPr>
            <w:tcW w:w="1843" w:type="dxa"/>
            <w:vMerge/>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присмотру и уходу</w:t>
            </w:r>
          </w:p>
        </w:tc>
        <w:tc>
          <w:tcPr>
            <w:tcW w:w="1843" w:type="dxa"/>
            <w:vMerge/>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Средний показатель пропуще</w:t>
            </w:r>
            <w:r>
              <w:rPr>
                <w:rFonts w:ascii="Times New Roman" w:eastAsia="Times New Roman" w:hAnsi="Times New Roman" w:cs="Times New Roman"/>
                <w:sz w:val="24"/>
                <w:szCs w:val="24"/>
              </w:rPr>
              <w:t>нных по болезни дней на одного </w:t>
            </w:r>
            <w:r w:rsidRPr="00AC14D1">
              <w:rPr>
                <w:rFonts w:ascii="Times New Roman" w:eastAsia="Times New Roman" w:hAnsi="Times New Roman" w:cs="Times New Roman"/>
                <w:sz w:val="24"/>
                <w:szCs w:val="24"/>
              </w:rPr>
              <w:br/>
              <w:t>воспитанника</w:t>
            </w:r>
          </w:p>
        </w:tc>
        <w:tc>
          <w:tcPr>
            <w:tcW w:w="1843" w:type="dxa"/>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день</w:t>
            </w:r>
          </w:p>
        </w:tc>
        <w:tc>
          <w:tcPr>
            <w:tcW w:w="1614" w:type="dxa"/>
            <w:tcBorders>
              <w:right w:val="single" w:sz="4" w:space="0" w:color="auto"/>
            </w:tcBorders>
            <w:hideMark/>
          </w:tcPr>
          <w:p w:rsidR="00C133A4" w:rsidRPr="00FE43F2"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highlight w:val="yellow"/>
              </w:rPr>
            </w:pPr>
            <w:r>
              <w:rPr>
                <w:rFonts w:ascii="Times New Roman" w:eastAsia="Times New Roman" w:hAnsi="Times New Roman" w:cs="Times New Roman"/>
                <w:i/>
                <w:iCs/>
                <w:sz w:val="24"/>
                <w:szCs w:val="24"/>
              </w:rPr>
              <w:t>5</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Общая численность педрабо</w:t>
            </w:r>
            <w:r>
              <w:rPr>
                <w:rFonts w:ascii="Times New Roman" w:eastAsia="Times New Roman" w:hAnsi="Times New Roman" w:cs="Times New Roman"/>
                <w:sz w:val="24"/>
                <w:szCs w:val="24"/>
              </w:rPr>
              <w:t>тников, в том числе количество </w:t>
            </w:r>
            <w:r w:rsidRPr="00AC14D1">
              <w:rPr>
                <w:rFonts w:ascii="Times New Roman" w:eastAsia="Times New Roman" w:hAnsi="Times New Roman" w:cs="Times New Roman"/>
                <w:sz w:val="24"/>
                <w:szCs w:val="24"/>
              </w:rPr>
              <w:br/>
              <w:t>педработников:</w:t>
            </w:r>
          </w:p>
        </w:tc>
        <w:tc>
          <w:tcPr>
            <w:tcW w:w="1843" w:type="dxa"/>
            <w:vMerge w:val="restart"/>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614" w:type="dxa"/>
            <w:tcBorders>
              <w:right w:val="single" w:sz="4" w:space="0" w:color="auto"/>
            </w:tcBorders>
            <w:hideMark/>
          </w:tcPr>
          <w:p w:rsidR="00C133A4" w:rsidRPr="00FE43F2"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rPr>
            </w:pPr>
            <w:r>
              <w:rPr>
                <w:rFonts w:ascii="Times New Roman" w:eastAsia="Times New Roman" w:hAnsi="Times New Roman" w:cs="Times New Roman"/>
                <w:i/>
                <w:iCs/>
                <w:sz w:val="24"/>
                <w:szCs w:val="24"/>
              </w:rPr>
              <w:t>2</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 высшим образованием</w:t>
            </w:r>
          </w:p>
        </w:tc>
        <w:tc>
          <w:tcPr>
            <w:tcW w:w="1843" w:type="dxa"/>
            <w:vMerge/>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2</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высшим образованием педагогической направленности (профиля)</w:t>
            </w:r>
          </w:p>
        </w:tc>
        <w:tc>
          <w:tcPr>
            <w:tcW w:w="1843" w:type="dxa"/>
            <w:vMerge/>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2</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средним профессиональным образованием</w:t>
            </w:r>
          </w:p>
        </w:tc>
        <w:tc>
          <w:tcPr>
            <w:tcW w:w="1843" w:type="dxa"/>
            <w:vMerge/>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средним профессиональн</w:t>
            </w:r>
            <w:r>
              <w:rPr>
                <w:rFonts w:ascii="Times New Roman" w:eastAsia="Times New Roman" w:hAnsi="Times New Roman" w:cs="Times New Roman"/>
                <w:sz w:val="24"/>
                <w:szCs w:val="24"/>
              </w:rPr>
              <w:t>ым образованием педагогической </w:t>
            </w:r>
            <w:r w:rsidRPr="00AC14D1">
              <w:rPr>
                <w:rFonts w:ascii="Times New Roman" w:eastAsia="Times New Roman" w:hAnsi="Times New Roman" w:cs="Times New Roman"/>
                <w:sz w:val="24"/>
                <w:szCs w:val="24"/>
              </w:rPr>
              <w:br/>
              <w:t>направленности (профиля)</w:t>
            </w:r>
          </w:p>
        </w:tc>
        <w:tc>
          <w:tcPr>
            <w:tcW w:w="1843" w:type="dxa"/>
            <w:vMerge/>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вес численности) педагогических работников, </w:t>
            </w:r>
          </w:p>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которым по результатам аттестации присвоена квалификационная </w:t>
            </w:r>
          </w:p>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категория, в общей численности педагогических работников, в том </w:t>
            </w:r>
          </w:p>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w:t>
            </w:r>
          </w:p>
        </w:tc>
        <w:tc>
          <w:tcPr>
            <w:tcW w:w="1843" w:type="dxa"/>
            <w:vMerge w:val="restart"/>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 высшей</w:t>
            </w:r>
          </w:p>
        </w:tc>
        <w:tc>
          <w:tcPr>
            <w:tcW w:w="1843" w:type="dxa"/>
            <w:vMerge/>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400D2F">
            <w:pPr>
              <w:tabs>
                <w:tab w:val="left" w:pos="1534"/>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первой</w:t>
            </w:r>
          </w:p>
        </w:tc>
        <w:tc>
          <w:tcPr>
            <w:tcW w:w="1843" w:type="dxa"/>
            <w:vMerge/>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вес численности) педагоги</w:t>
            </w:r>
            <w:r>
              <w:rPr>
                <w:rFonts w:ascii="Times New Roman" w:eastAsia="Times New Roman" w:hAnsi="Times New Roman" w:cs="Times New Roman"/>
                <w:sz w:val="24"/>
                <w:szCs w:val="24"/>
              </w:rPr>
              <w:t>ческих работников </w:t>
            </w:r>
            <w:r w:rsidRPr="00AC14D1">
              <w:rPr>
                <w:rFonts w:ascii="Times New Roman" w:eastAsia="Times New Roman" w:hAnsi="Times New Roman" w:cs="Times New Roman"/>
                <w:sz w:val="24"/>
                <w:szCs w:val="24"/>
              </w:rPr>
              <w:br/>
              <w:t>в общей численности педагогичес</w:t>
            </w:r>
            <w:r>
              <w:rPr>
                <w:rFonts w:ascii="Times New Roman" w:eastAsia="Times New Roman" w:hAnsi="Times New Roman" w:cs="Times New Roman"/>
                <w:sz w:val="24"/>
                <w:szCs w:val="24"/>
              </w:rPr>
              <w:t>ких работников, педагогический </w:t>
            </w:r>
            <w:r w:rsidRPr="00AC14D1">
              <w:rPr>
                <w:rFonts w:ascii="Times New Roman" w:eastAsia="Times New Roman" w:hAnsi="Times New Roman" w:cs="Times New Roman"/>
                <w:sz w:val="24"/>
                <w:szCs w:val="24"/>
              </w:rPr>
              <w:br/>
              <w:t>стаж работы которых составляет:</w:t>
            </w:r>
          </w:p>
        </w:tc>
        <w:tc>
          <w:tcPr>
            <w:tcW w:w="1843" w:type="dxa"/>
            <w:vMerge w:val="restart"/>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до 5 лет</w:t>
            </w:r>
          </w:p>
        </w:tc>
        <w:tc>
          <w:tcPr>
            <w:tcW w:w="1843" w:type="dxa"/>
            <w:vMerge/>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1(50%)</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больше 30 лет</w:t>
            </w:r>
          </w:p>
        </w:tc>
        <w:tc>
          <w:tcPr>
            <w:tcW w:w="1843" w:type="dxa"/>
            <w:vMerge/>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вес численности) педагогических работников </w:t>
            </w:r>
          </w:p>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общей численности педагогических работников в возрасте:</w:t>
            </w:r>
          </w:p>
        </w:tc>
        <w:tc>
          <w:tcPr>
            <w:tcW w:w="1843" w:type="dxa"/>
            <w:vMerge w:val="restart"/>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до 30 лет</w:t>
            </w:r>
          </w:p>
        </w:tc>
        <w:tc>
          <w:tcPr>
            <w:tcW w:w="1843" w:type="dxa"/>
            <w:vMerge/>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от 55 лет</w:t>
            </w:r>
          </w:p>
        </w:tc>
        <w:tc>
          <w:tcPr>
            <w:tcW w:w="1843" w:type="dxa"/>
            <w:vMerge/>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Численность (удельный вес) пе</w:t>
            </w:r>
            <w:r>
              <w:rPr>
                <w:rFonts w:ascii="Times New Roman" w:eastAsia="Times New Roman" w:hAnsi="Times New Roman" w:cs="Times New Roman"/>
                <w:sz w:val="24"/>
                <w:szCs w:val="24"/>
              </w:rPr>
              <w:t>дагогических и административно-</w:t>
            </w:r>
            <w:r w:rsidRPr="00AC14D1">
              <w:rPr>
                <w:rFonts w:ascii="Times New Roman" w:eastAsia="Times New Roman" w:hAnsi="Times New Roman" w:cs="Times New Roman"/>
                <w:sz w:val="24"/>
                <w:szCs w:val="24"/>
              </w:rPr>
              <w:t>хозяйственных работников, кот</w:t>
            </w:r>
            <w:r>
              <w:rPr>
                <w:rFonts w:ascii="Times New Roman" w:eastAsia="Times New Roman" w:hAnsi="Times New Roman" w:cs="Times New Roman"/>
                <w:sz w:val="24"/>
                <w:szCs w:val="24"/>
              </w:rPr>
              <w:t>орые за последние 5 лет прошли </w:t>
            </w:r>
            <w:r w:rsidRPr="00AC14D1">
              <w:rPr>
                <w:rFonts w:ascii="Times New Roman" w:eastAsia="Times New Roman" w:hAnsi="Times New Roman" w:cs="Times New Roman"/>
                <w:sz w:val="24"/>
                <w:szCs w:val="24"/>
              </w:rPr>
              <w:br/>
              <w:t xml:space="preserve">повышение квалификации или </w:t>
            </w:r>
            <w:r w:rsidRPr="00AC14D1">
              <w:rPr>
                <w:rFonts w:ascii="Times New Roman" w:eastAsia="Times New Roman" w:hAnsi="Times New Roman" w:cs="Times New Roman"/>
                <w:sz w:val="24"/>
                <w:szCs w:val="24"/>
              </w:rPr>
              <w:lastRenderedPageBreak/>
              <w:t>пр</w:t>
            </w:r>
            <w:r>
              <w:rPr>
                <w:rFonts w:ascii="Times New Roman" w:eastAsia="Times New Roman" w:hAnsi="Times New Roman" w:cs="Times New Roman"/>
                <w:sz w:val="24"/>
                <w:szCs w:val="24"/>
              </w:rPr>
              <w:t>офессиональную переподготовку, </w:t>
            </w:r>
            <w:r w:rsidRPr="00AC14D1">
              <w:rPr>
                <w:rFonts w:ascii="Times New Roman" w:eastAsia="Times New Roman" w:hAnsi="Times New Roman" w:cs="Times New Roman"/>
                <w:sz w:val="24"/>
                <w:szCs w:val="24"/>
              </w:rPr>
              <w:br/>
              <w:t>от общей численности таких работников</w:t>
            </w:r>
          </w:p>
        </w:tc>
        <w:tc>
          <w:tcPr>
            <w:tcW w:w="1843" w:type="dxa"/>
            <w:hideMark/>
          </w:tcPr>
          <w:p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lastRenderedPageBreak/>
              <w:t>человек </w:t>
            </w:r>
          </w:p>
          <w:p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2(100%)</w:t>
            </w:r>
          </w:p>
          <w:p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lastRenderedPageBreak/>
              <w:t>Численность (удельный вес) пе</w:t>
            </w:r>
            <w:r>
              <w:rPr>
                <w:rFonts w:ascii="Times New Roman" w:eastAsia="Times New Roman" w:hAnsi="Times New Roman" w:cs="Times New Roman"/>
                <w:sz w:val="24"/>
                <w:szCs w:val="24"/>
              </w:rPr>
              <w:t>дагогических и административно-</w:t>
            </w:r>
            <w:r w:rsidRPr="00AC14D1">
              <w:rPr>
                <w:rFonts w:ascii="Times New Roman" w:eastAsia="Times New Roman" w:hAnsi="Times New Roman" w:cs="Times New Roman"/>
                <w:sz w:val="24"/>
                <w:szCs w:val="24"/>
              </w:rPr>
              <w:t>хозяйственных работников, которые прошли повышение </w:t>
            </w:r>
            <w:r w:rsidRPr="00AC14D1">
              <w:rPr>
                <w:rFonts w:ascii="Times New Roman" w:eastAsia="Times New Roman" w:hAnsi="Times New Roman" w:cs="Times New Roman"/>
                <w:sz w:val="24"/>
                <w:szCs w:val="24"/>
              </w:rPr>
              <w:br/>
              <w:t>квалификации по применению в образов</w:t>
            </w:r>
            <w:r>
              <w:rPr>
                <w:rFonts w:ascii="Times New Roman" w:eastAsia="Times New Roman" w:hAnsi="Times New Roman" w:cs="Times New Roman"/>
                <w:sz w:val="24"/>
                <w:szCs w:val="24"/>
              </w:rPr>
              <w:t xml:space="preserve">ательном процессе ФГОС, </w:t>
            </w:r>
            <w:r w:rsidRPr="00AC14D1">
              <w:rPr>
                <w:rFonts w:ascii="Times New Roman" w:eastAsia="Times New Roman" w:hAnsi="Times New Roman" w:cs="Times New Roman"/>
                <w:sz w:val="24"/>
                <w:szCs w:val="24"/>
              </w:rPr>
              <w:t>от общей численности таких работников</w:t>
            </w:r>
          </w:p>
        </w:tc>
        <w:tc>
          <w:tcPr>
            <w:tcW w:w="1843" w:type="dxa"/>
            <w:hideMark/>
          </w:tcPr>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2(100%)</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Соотношение «педагогический работник/воспитанник»</w:t>
            </w:r>
          </w:p>
        </w:tc>
        <w:tc>
          <w:tcPr>
            <w:tcW w:w="1843" w:type="dxa"/>
            <w:hideMark/>
          </w:tcPr>
          <w:p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человек/чело</w:t>
            </w:r>
            <w:r w:rsidRPr="00AC14D1">
              <w:rPr>
                <w:rFonts w:ascii="Times New Roman" w:eastAsia="Times New Roman" w:hAnsi="Times New Roman" w:cs="Times New Roman"/>
                <w:sz w:val="24"/>
                <w:szCs w:val="24"/>
              </w:rPr>
              <w:br/>
              <w:t>век</w:t>
            </w:r>
          </w:p>
        </w:tc>
        <w:tc>
          <w:tcPr>
            <w:tcW w:w="1614" w:type="dxa"/>
            <w:tcBorders>
              <w:right w:val="single" w:sz="4" w:space="0" w:color="auto"/>
            </w:tcBorders>
            <w:hideMark/>
          </w:tcPr>
          <w:p w:rsidR="00C133A4" w:rsidRPr="00AC14D1" w:rsidRDefault="006C2A01"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1/7</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Наличие в детском саду:</w:t>
            </w:r>
          </w:p>
        </w:tc>
        <w:tc>
          <w:tcPr>
            <w:tcW w:w="1843" w:type="dxa"/>
            <w:vMerge w:val="restart"/>
            <w:hideMark/>
          </w:tcPr>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да/нет</w:t>
            </w:r>
          </w:p>
        </w:tc>
        <w:tc>
          <w:tcPr>
            <w:tcW w:w="1614" w:type="dxa"/>
            <w:tcBorders>
              <w:right w:val="single" w:sz="4" w:space="0" w:color="auto"/>
            </w:tcBorders>
            <w:hideMark/>
          </w:tcPr>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музыкального руководителя</w:t>
            </w:r>
          </w:p>
        </w:tc>
        <w:tc>
          <w:tcPr>
            <w:tcW w:w="1843" w:type="dxa"/>
            <w:vMerge/>
            <w:hideMark/>
          </w:tcPr>
          <w:p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да</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инструктора по физической культуре</w:t>
            </w:r>
          </w:p>
        </w:tc>
        <w:tc>
          <w:tcPr>
            <w:tcW w:w="1843" w:type="dxa"/>
            <w:vMerge/>
            <w:hideMark/>
          </w:tcPr>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учителя-логопеда</w:t>
            </w:r>
          </w:p>
        </w:tc>
        <w:tc>
          <w:tcPr>
            <w:tcW w:w="1843" w:type="dxa"/>
            <w:vMerge/>
            <w:hideMark/>
          </w:tcPr>
          <w:p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логопеда</w:t>
            </w:r>
          </w:p>
        </w:tc>
        <w:tc>
          <w:tcPr>
            <w:tcW w:w="1843" w:type="dxa"/>
            <w:vMerge/>
            <w:hideMark/>
          </w:tcPr>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учителя-дефектолога</w:t>
            </w:r>
          </w:p>
        </w:tc>
        <w:tc>
          <w:tcPr>
            <w:tcW w:w="1843" w:type="dxa"/>
            <w:vMerge/>
            <w:hideMark/>
          </w:tcPr>
          <w:p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педагога-психолога</w:t>
            </w:r>
          </w:p>
        </w:tc>
        <w:tc>
          <w:tcPr>
            <w:tcW w:w="1843" w:type="dxa"/>
            <w:vMerge/>
            <w:hideMark/>
          </w:tcPr>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C133A4" w:rsidRPr="00AC14D1" w:rsidTr="00C133A4">
        <w:trPr>
          <w:gridAfter w:val="2"/>
          <w:wAfter w:w="3457" w:type="dxa"/>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t>Инфраструктура</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Общая площадь помещ</w:t>
            </w:r>
            <w:r>
              <w:rPr>
                <w:rFonts w:ascii="Times New Roman" w:eastAsia="Times New Roman" w:hAnsi="Times New Roman" w:cs="Times New Roman"/>
                <w:sz w:val="24"/>
                <w:szCs w:val="24"/>
              </w:rPr>
              <w:t>ений, в которых осуществляется </w:t>
            </w:r>
            <w:r w:rsidRPr="00AC14D1">
              <w:rPr>
                <w:rFonts w:ascii="Times New Roman" w:eastAsia="Times New Roman" w:hAnsi="Times New Roman" w:cs="Times New Roman"/>
                <w:sz w:val="24"/>
                <w:szCs w:val="24"/>
              </w:rPr>
              <w:br/>
              <w:t>образовательная деятельность, в расчете на одного воспитанника</w:t>
            </w:r>
          </w:p>
        </w:tc>
        <w:tc>
          <w:tcPr>
            <w:tcW w:w="1843" w:type="dxa"/>
            <w:hideMark/>
          </w:tcPr>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кв. м</w:t>
            </w:r>
          </w:p>
        </w:tc>
        <w:tc>
          <w:tcPr>
            <w:tcW w:w="1614" w:type="dxa"/>
            <w:tcBorders>
              <w:right w:val="single" w:sz="4" w:space="0" w:color="auto"/>
            </w:tcBorders>
            <w:hideMark/>
          </w:tcPr>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3,1 </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Площадь помещений для доп</w:t>
            </w:r>
            <w:r>
              <w:rPr>
                <w:rFonts w:ascii="Times New Roman" w:eastAsia="Times New Roman" w:hAnsi="Times New Roman" w:cs="Times New Roman"/>
                <w:sz w:val="24"/>
                <w:szCs w:val="24"/>
              </w:rPr>
              <w:t>олнительных видов деятельности </w:t>
            </w:r>
            <w:r w:rsidRPr="00AC14D1">
              <w:rPr>
                <w:rFonts w:ascii="Times New Roman" w:eastAsia="Times New Roman" w:hAnsi="Times New Roman" w:cs="Times New Roman"/>
                <w:sz w:val="24"/>
                <w:szCs w:val="24"/>
              </w:rPr>
              <w:t>воспитанников</w:t>
            </w:r>
          </w:p>
        </w:tc>
        <w:tc>
          <w:tcPr>
            <w:tcW w:w="1843" w:type="dxa"/>
            <w:hideMark/>
          </w:tcPr>
          <w:p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кв. м</w:t>
            </w:r>
          </w:p>
        </w:tc>
        <w:tc>
          <w:tcPr>
            <w:tcW w:w="1614" w:type="dxa"/>
            <w:tcBorders>
              <w:right w:val="single" w:sz="4" w:space="0" w:color="auto"/>
            </w:tcBorders>
            <w:hideMark/>
          </w:tcPr>
          <w:p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60,9</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Наличие в детском саду:</w:t>
            </w:r>
          </w:p>
        </w:tc>
        <w:tc>
          <w:tcPr>
            <w:tcW w:w="1843" w:type="dxa"/>
            <w:vMerge w:val="restart"/>
            <w:hideMark/>
          </w:tcPr>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да/нет</w:t>
            </w:r>
          </w:p>
        </w:tc>
        <w:tc>
          <w:tcPr>
            <w:tcW w:w="1614" w:type="dxa"/>
            <w:tcBorders>
              <w:right w:val="single" w:sz="4" w:space="0" w:color="auto"/>
            </w:tcBorders>
            <w:hideMark/>
          </w:tcPr>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физкультурного зала</w:t>
            </w:r>
          </w:p>
        </w:tc>
        <w:tc>
          <w:tcPr>
            <w:tcW w:w="1843" w:type="dxa"/>
            <w:vMerge/>
            <w:hideMark/>
          </w:tcPr>
          <w:p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музыкального зала</w:t>
            </w:r>
          </w:p>
        </w:tc>
        <w:tc>
          <w:tcPr>
            <w:tcW w:w="1843" w:type="dxa"/>
            <w:vMerge/>
            <w:hideMark/>
          </w:tcPr>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Да </w:t>
            </w:r>
          </w:p>
        </w:tc>
      </w:tr>
      <w:tr w:rsidR="00C133A4" w:rsidRPr="00AC14D1" w:rsidTr="00C133A4">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прогулочных площадок, которые оснащены так, чтобы обеспечить </w:t>
            </w:r>
          </w:p>
          <w:p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 xml:space="preserve">потребность воспитанников в физической </w:t>
            </w:r>
            <w:r>
              <w:rPr>
                <w:rFonts w:ascii="Times New Roman" w:eastAsia="Times New Roman" w:hAnsi="Times New Roman" w:cs="Times New Roman"/>
                <w:sz w:val="24"/>
                <w:szCs w:val="24"/>
              </w:rPr>
              <w:t>активности и игровой </w:t>
            </w:r>
            <w:r w:rsidRPr="00AC14D1">
              <w:rPr>
                <w:rFonts w:ascii="Times New Roman" w:eastAsia="Times New Roman" w:hAnsi="Times New Roman" w:cs="Times New Roman"/>
                <w:sz w:val="24"/>
                <w:szCs w:val="24"/>
              </w:rPr>
              <w:br/>
              <w:t>деятельности на улице</w:t>
            </w:r>
          </w:p>
        </w:tc>
        <w:tc>
          <w:tcPr>
            <w:tcW w:w="1843" w:type="dxa"/>
            <w:vMerge/>
            <w:hideMark/>
          </w:tcPr>
          <w:p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r w:rsidRPr="00AC14D1">
              <w:rPr>
                <w:rFonts w:ascii="Times New Roman" w:eastAsia="Times New Roman" w:hAnsi="Times New Roman" w:cs="Times New Roman"/>
                <w:i/>
                <w:iCs/>
                <w:sz w:val="24"/>
                <w:szCs w:val="24"/>
              </w:rPr>
              <w:t>Да</w:t>
            </w:r>
          </w:p>
          <w:p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да</w:t>
            </w:r>
          </w:p>
        </w:tc>
      </w:tr>
      <w:tr w:rsidR="00C133A4" w:rsidRPr="00AC14D1"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AC14D1" w:rsidRDefault="00C133A4" w:rsidP="00555839">
            <w:pPr>
              <w:tabs>
                <w:tab w:val="left" w:pos="2148"/>
              </w:tabs>
              <w:rPr>
                <w:rFonts w:ascii="Times New Roman" w:eastAsia="Times New Roman" w:hAnsi="Times New Roman" w:cs="Times New Roman"/>
                <w:sz w:val="24"/>
                <w:szCs w:val="24"/>
              </w:rPr>
            </w:pPr>
          </w:p>
        </w:tc>
        <w:tc>
          <w:tcPr>
            <w:tcW w:w="1843" w:type="dxa"/>
            <w:hideMark/>
          </w:tcPr>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C133A4" w:rsidRPr="00AF6B1C" w:rsidTr="00C133A4">
        <w:trPr>
          <w:gridAfter w:val="1"/>
          <w:wAfter w:w="1614" w:type="dxa"/>
          <w:trHeight w:val="375"/>
        </w:trPr>
        <w:tc>
          <w:tcPr>
            <w:cnfStyle w:val="001000000000" w:firstRow="0" w:lastRow="0" w:firstColumn="1" w:lastColumn="0" w:oddVBand="0" w:evenVBand="0" w:oddHBand="0" w:evenHBand="0" w:firstRowFirstColumn="0" w:firstRowLastColumn="0" w:lastRowFirstColumn="0" w:lastRowLastColumn="0"/>
            <w:tcW w:w="5382" w:type="dxa"/>
            <w:hideMark/>
          </w:tcPr>
          <w:p w:rsidR="00C133A4" w:rsidRPr="006B4381" w:rsidRDefault="00C133A4" w:rsidP="00555839">
            <w:pPr>
              <w:rPr>
                <w:rFonts w:ascii="Times New Roman" w:eastAsia="Times New Roman" w:hAnsi="Times New Roman" w:cs="Times New Roman"/>
                <w:color w:val="000000"/>
                <w:sz w:val="24"/>
                <w:szCs w:val="28"/>
                <w:lang w:eastAsia="ru-RU"/>
              </w:rPr>
            </w:pPr>
            <w:r w:rsidRPr="006B4381">
              <w:rPr>
                <w:rFonts w:ascii="Times New Roman" w:eastAsia="Times New Roman" w:hAnsi="Times New Roman" w:cs="Times New Roman"/>
                <w:color w:val="000000"/>
                <w:sz w:val="24"/>
                <w:szCs w:val="28"/>
                <w:lang w:eastAsia="ru-RU"/>
              </w:rPr>
              <w:t xml:space="preserve">И.О. Заведующего         </w:t>
            </w:r>
          </w:p>
        </w:tc>
        <w:tc>
          <w:tcPr>
            <w:tcW w:w="1843" w:type="dxa"/>
            <w:noWrap/>
            <w:hideMark/>
          </w:tcPr>
          <w:p w:rsidR="00C133A4" w:rsidRPr="006B4381" w:rsidRDefault="00C133A4" w:rsidP="0055583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4"/>
                <w:szCs w:val="28"/>
                <w:lang w:eastAsia="ru-RU"/>
              </w:rPr>
            </w:pPr>
            <w:r w:rsidRPr="006B4381">
              <w:rPr>
                <w:rFonts w:ascii="Times New Roman" w:eastAsia="Times New Roman" w:hAnsi="Times New Roman" w:cs="Times New Roman"/>
                <w:b/>
                <w:color w:val="000000"/>
                <w:sz w:val="24"/>
                <w:szCs w:val="28"/>
                <w:lang w:eastAsia="ru-RU"/>
              </w:rPr>
              <w:t>Косякова В.М.</w:t>
            </w:r>
          </w:p>
        </w:tc>
      </w:tr>
    </w:tbl>
    <w:p w:rsidR="0004243E" w:rsidRDefault="0004243E" w:rsidP="00013540">
      <w:pPr>
        <w:tabs>
          <w:tab w:val="left" w:pos="2148"/>
        </w:tabs>
        <w:rPr>
          <w:rFonts w:ascii="Times New Roman" w:hAnsi="Times New Roman" w:cs="Times New Roman"/>
          <w:sz w:val="24"/>
        </w:rPr>
      </w:pPr>
      <w:r>
        <w:rPr>
          <w:rFonts w:ascii="Times New Roman" w:hAnsi="Times New Roman" w:cs="Times New Roman"/>
          <w:sz w:val="24"/>
        </w:rPr>
        <w:t xml:space="preserve">   </w:t>
      </w:r>
    </w:p>
    <w:p w:rsidR="0004243E" w:rsidRPr="0004243E" w:rsidRDefault="0004243E" w:rsidP="00013540">
      <w:pPr>
        <w:tabs>
          <w:tab w:val="left" w:pos="2148"/>
        </w:tabs>
        <w:rPr>
          <w:rFonts w:ascii="Times New Roman" w:hAnsi="Times New Roman" w:cs="Times New Roman"/>
          <w:b/>
          <w:sz w:val="24"/>
        </w:rPr>
      </w:pPr>
      <w:r w:rsidRPr="0004243E">
        <w:rPr>
          <w:rFonts w:ascii="Times New Roman" w:hAnsi="Times New Roman" w:cs="Times New Roman"/>
          <w:b/>
          <w:sz w:val="24"/>
        </w:rPr>
        <w:t>Вывод</w:t>
      </w:r>
    </w:p>
    <w:p w:rsidR="00176B8A" w:rsidRDefault="0004243E" w:rsidP="00013540">
      <w:pPr>
        <w:tabs>
          <w:tab w:val="left" w:pos="2148"/>
        </w:tabs>
        <w:rPr>
          <w:rFonts w:ascii="Times New Roman" w:hAnsi="Times New Roman" w:cs="Times New Roman"/>
          <w:sz w:val="24"/>
          <w:lang w:val="en-US"/>
        </w:rPr>
      </w:pPr>
      <w:r>
        <w:rPr>
          <w:rFonts w:ascii="Times New Roman" w:hAnsi="Times New Roman" w:cs="Times New Roman"/>
          <w:sz w:val="24"/>
        </w:rPr>
        <w:t xml:space="preserve">     </w:t>
      </w:r>
      <w:r w:rsidR="00C43D05" w:rsidRPr="00122683">
        <w:rPr>
          <w:rFonts w:ascii="Times New Roman" w:hAnsi="Times New Roman" w:cs="Times New Roman"/>
          <w:sz w:val="24"/>
        </w:rPr>
        <w:t xml:space="preserve">На основании выводов и результатов анализа деятельности учреждения за прошлый год определены </w:t>
      </w:r>
      <w:r w:rsidR="00F560C3">
        <w:rPr>
          <w:rFonts w:ascii="Times New Roman" w:hAnsi="Times New Roman" w:cs="Times New Roman"/>
          <w:sz w:val="24"/>
        </w:rPr>
        <w:t>цели и задачи учреждения на 2023</w:t>
      </w:r>
      <w:r w:rsidR="00C43D05" w:rsidRPr="00122683">
        <w:rPr>
          <w:rFonts w:ascii="Times New Roman" w:hAnsi="Times New Roman" w:cs="Times New Roman"/>
          <w:sz w:val="24"/>
        </w:rPr>
        <w:t xml:space="preserve"> год определены ключевые цели работы МБДОУ: - охрана и укрепление физического и психического здоровья детей, формирование у них привычки к здоровому образу жизни; - построение работы ДОУ в соответствии с ФГОС,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ребенка к жизни в современном обществе. </w:t>
      </w:r>
      <w:r w:rsidR="00B26017">
        <w:rPr>
          <w:rFonts w:ascii="Times New Roman" w:hAnsi="Times New Roman" w:cs="Times New Roman"/>
          <w:sz w:val="24"/>
        </w:rPr>
        <w:t xml:space="preserve">    </w:t>
      </w:r>
      <w:r w:rsidR="00AE1F9C">
        <w:rPr>
          <w:rFonts w:ascii="Times New Roman" w:hAnsi="Times New Roman" w:cs="Times New Roman"/>
          <w:sz w:val="24"/>
        </w:rPr>
        <w:t xml:space="preserve">   </w:t>
      </w:r>
      <w:r w:rsidR="00C43D05" w:rsidRPr="00122683">
        <w:rPr>
          <w:rFonts w:ascii="Times New Roman" w:hAnsi="Times New Roman" w:cs="Times New Roman"/>
          <w:sz w:val="24"/>
        </w:rPr>
        <w:t xml:space="preserve">Основные задачи работы: -охранять и укреплять физическое и психическое здоровье детей, формировать у них привычки к здоровому образу жизни; -оптимизировать предметно-развивающую среду учреждения с учётом образовательной программы ДОУ и содержания и интеграции образовательных областей согласно Федеральным государственным образовательным стандартам дошкольного образования; -повышать </w:t>
      </w:r>
    </w:p>
    <w:p w:rsidR="00176B8A" w:rsidRDefault="00176B8A" w:rsidP="00176B8A">
      <w:pPr>
        <w:tabs>
          <w:tab w:val="left" w:pos="2148"/>
        </w:tabs>
        <w:jc w:val="center"/>
        <w:rPr>
          <w:rFonts w:ascii="Times New Roman" w:hAnsi="Times New Roman" w:cs="Times New Roman"/>
          <w:sz w:val="24"/>
          <w:lang w:val="en-US"/>
        </w:rPr>
      </w:pPr>
      <w:r>
        <w:rPr>
          <w:rFonts w:ascii="Times New Roman" w:hAnsi="Times New Roman" w:cs="Times New Roman"/>
          <w:noProof/>
          <w:sz w:val="24"/>
          <w:lang w:val="en-US"/>
        </w:rPr>
        <w:lastRenderedPageBreak/>
        <w:drawing>
          <wp:inline distT="0" distB="0" distL="0" distR="0">
            <wp:extent cx="5940425" cy="8475345"/>
            <wp:effectExtent l="0" t="0" r="3175" b="1905"/>
            <wp:docPr id="187737166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371662" name="Рисунок 187737166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0425" cy="8475345"/>
                    </a:xfrm>
                    <a:prstGeom prst="rect">
                      <a:avLst/>
                    </a:prstGeom>
                  </pic:spPr>
                </pic:pic>
              </a:graphicData>
            </a:graphic>
          </wp:inline>
        </w:drawing>
      </w:r>
    </w:p>
    <w:p w:rsidR="00013540" w:rsidRPr="00122683" w:rsidRDefault="00C43D05" w:rsidP="00013540">
      <w:pPr>
        <w:tabs>
          <w:tab w:val="left" w:pos="2148"/>
        </w:tabs>
        <w:rPr>
          <w:rFonts w:ascii="Times New Roman" w:eastAsia="Times New Roman" w:hAnsi="Times New Roman" w:cs="Times New Roman"/>
          <w:b/>
          <w:sz w:val="28"/>
          <w:szCs w:val="24"/>
        </w:rPr>
      </w:pPr>
      <w:r w:rsidRPr="00122683">
        <w:rPr>
          <w:rFonts w:ascii="Times New Roman" w:hAnsi="Times New Roman" w:cs="Times New Roman"/>
          <w:sz w:val="24"/>
        </w:rPr>
        <w:t xml:space="preserve">квалификацию, профессионального мастерства педагогических кадров, ориентированных на применение новых педагогических и информационных технологий с целью развития индивидуальных способностей и творческого потенциала каждого ребенка; -продолжать </w:t>
      </w:r>
      <w:r w:rsidRPr="00122683">
        <w:rPr>
          <w:rFonts w:ascii="Times New Roman" w:hAnsi="Times New Roman" w:cs="Times New Roman"/>
          <w:sz w:val="24"/>
        </w:rPr>
        <w:lastRenderedPageBreak/>
        <w:t>развивать сотрудничество между педагогическим коллективом и родителями в интересах творческого и свободного развития личности ребенка; -продолжать создавать условия для нравственно- патриотического воспитания дошкольников, формирования уважения к малой Родине в рамках приоритетного направления развития МБДОУ; -повышать уровень развития нравственно-патриотических качеств личности</w:t>
      </w:r>
      <w:r w:rsidR="003F3C7F">
        <w:rPr>
          <w:rFonts w:ascii="Times New Roman" w:hAnsi="Times New Roman" w:cs="Times New Roman"/>
          <w:sz w:val="24"/>
        </w:rPr>
        <w:t xml:space="preserve"> у детей дошкольного возраста</w:t>
      </w:r>
      <w:r w:rsidRPr="00122683">
        <w:rPr>
          <w:rFonts w:ascii="Times New Roman" w:hAnsi="Times New Roman" w:cs="Times New Roman"/>
          <w:sz w:val="24"/>
        </w:rPr>
        <w:t>.</w:t>
      </w:r>
    </w:p>
    <w:p w:rsidR="00013540" w:rsidRPr="00122683" w:rsidRDefault="00013540" w:rsidP="00013540">
      <w:pPr>
        <w:tabs>
          <w:tab w:val="left" w:pos="2148"/>
        </w:tabs>
        <w:rPr>
          <w:rFonts w:ascii="Times New Roman" w:eastAsia="Times New Roman" w:hAnsi="Times New Roman" w:cs="Times New Roman"/>
          <w:sz w:val="28"/>
          <w:szCs w:val="24"/>
        </w:rPr>
      </w:pPr>
    </w:p>
    <w:p w:rsidR="00013540" w:rsidRPr="00122683" w:rsidRDefault="00013540" w:rsidP="00013540">
      <w:pPr>
        <w:tabs>
          <w:tab w:val="left" w:pos="2148"/>
        </w:tabs>
        <w:rPr>
          <w:rFonts w:ascii="Times New Roman" w:eastAsia="Times New Roman" w:hAnsi="Times New Roman" w:cs="Times New Roman"/>
          <w:sz w:val="28"/>
          <w:szCs w:val="24"/>
        </w:rPr>
      </w:pPr>
    </w:p>
    <w:p w:rsidR="00E67657" w:rsidRPr="00122683" w:rsidRDefault="00E67657">
      <w:pPr>
        <w:rPr>
          <w:rFonts w:ascii="Times New Roman" w:hAnsi="Times New Roman" w:cs="Times New Roman"/>
          <w:sz w:val="24"/>
        </w:rPr>
      </w:pPr>
    </w:p>
    <w:sectPr w:rsidR="00E67657" w:rsidRPr="00122683" w:rsidSect="00E00B83">
      <w:type w:val="continuous"/>
      <w:pgSz w:w="11906" w:h="16838"/>
      <w:pgMar w:top="993"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252D9" w:rsidRDefault="007252D9" w:rsidP="00EA6FEE">
      <w:pPr>
        <w:spacing w:after="0" w:line="240" w:lineRule="auto"/>
      </w:pPr>
      <w:r>
        <w:separator/>
      </w:r>
    </w:p>
  </w:endnote>
  <w:endnote w:type="continuationSeparator" w:id="0">
    <w:p w:rsidR="007252D9" w:rsidRDefault="007252D9" w:rsidP="00EA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hitney Book">
    <w:panose1 w:val="00000000000000000000"/>
    <w:charset w:val="00"/>
    <w:family w:val="modern"/>
    <w:notTrueType/>
    <w:pitch w:val="variable"/>
    <w:sig w:usb0="A00002FF" w:usb1="4000004A" w:usb2="00000000" w:usb3="00000000" w:csb0="0000009F" w:csb1="00000000"/>
  </w:font>
  <w:font w:name="CenturySchlbkCyr">
    <w:panose1 w:val="00000000000000000000"/>
    <w:charset w:val="00"/>
    <w:family w:val="moder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252D9" w:rsidRDefault="007252D9" w:rsidP="00EA6FEE">
      <w:pPr>
        <w:spacing w:after="0" w:line="240" w:lineRule="auto"/>
      </w:pPr>
      <w:r>
        <w:separator/>
      </w:r>
    </w:p>
  </w:footnote>
  <w:footnote w:type="continuationSeparator" w:id="0">
    <w:p w:rsidR="007252D9" w:rsidRDefault="007252D9" w:rsidP="00EA6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7419089"/>
      <w:docPartObj>
        <w:docPartGallery w:val="Page Numbers (Top of Page)"/>
        <w:docPartUnique/>
      </w:docPartObj>
    </w:sdtPr>
    <w:sdtContent>
      <w:p w:rsidR="00727B9E" w:rsidRDefault="00727B9E">
        <w:pPr>
          <w:pStyle w:val="a7"/>
          <w:jc w:val="center"/>
        </w:pPr>
        <w:r>
          <w:fldChar w:fldCharType="begin"/>
        </w:r>
        <w:r>
          <w:instrText>PAGE   \* MERGEFORMAT</w:instrText>
        </w:r>
        <w:r>
          <w:fldChar w:fldCharType="separate"/>
        </w:r>
        <w:r w:rsidR="00C00592">
          <w:rPr>
            <w:noProof/>
          </w:rPr>
          <w:t>1</w:t>
        </w:r>
        <w:r>
          <w:fldChar w:fldCharType="end"/>
        </w:r>
      </w:p>
    </w:sdtContent>
  </w:sdt>
  <w:p w:rsidR="00727B9E" w:rsidRDefault="00727B9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35A3"/>
    <w:multiLevelType w:val="multilevel"/>
    <w:tmpl w:val="D6449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A7EA1"/>
    <w:multiLevelType w:val="hybridMultilevel"/>
    <w:tmpl w:val="54221FCE"/>
    <w:lvl w:ilvl="0" w:tplc="04190001">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2" w15:restartNumberingAfterBreak="0">
    <w:nsid w:val="0E9926D9"/>
    <w:multiLevelType w:val="hybridMultilevel"/>
    <w:tmpl w:val="D1CC03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C22FE8"/>
    <w:multiLevelType w:val="hybridMultilevel"/>
    <w:tmpl w:val="1B6453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5E64EF8"/>
    <w:multiLevelType w:val="hybridMultilevel"/>
    <w:tmpl w:val="C7D0EDC0"/>
    <w:lvl w:ilvl="0" w:tplc="4BA0C930">
      <w:start w:val="1"/>
      <w:numFmt w:val="decimal"/>
      <w:lvlText w:val="%1."/>
      <w:lvlJc w:val="left"/>
      <w:pPr>
        <w:ind w:left="320" w:hanging="360"/>
      </w:pPr>
      <w:rPr>
        <w:rFonts w:hint="default"/>
      </w:rPr>
    </w:lvl>
    <w:lvl w:ilvl="1" w:tplc="04190019" w:tentative="1">
      <w:start w:val="1"/>
      <w:numFmt w:val="lowerLetter"/>
      <w:lvlText w:val="%2."/>
      <w:lvlJc w:val="left"/>
      <w:pPr>
        <w:ind w:left="1040" w:hanging="360"/>
      </w:pPr>
    </w:lvl>
    <w:lvl w:ilvl="2" w:tplc="0419001B" w:tentative="1">
      <w:start w:val="1"/>
      <w:numFmt w:val="lowerRoman"/>
      <w:lvlText w:val="%3."/>
      <w:lvlJc w:val="right"/>
      <w:pPr>
        <w:ind w:left="1760" w:hanging="180"/>
      </w:pPr>
    </w:lvl>
    <w:lvl w:ilvl="3" w:tplc="0419000F" w:tentative="1">
      <w:start w:val="1"/>
      <w:numFmt w:val="decimal"/>
      <w:lvlText w:val="%4."/>
      <w:lvlJc w:val="left"/>
      <w:pPr>
        <w:ind w:left="2480" w:hanging="360"/>
      </w:pPr>
    </w:lvl>
    <w:lvl w:ilvl="4" w:tplc="04190019" w:tentative="1">
      <w:start w:val="1"/>
      <w:numFmt w:val="lowerLetter"/>
      <w:lvlText w:val="%5."/>
      <w:lvlJc w:val="left"/>
      <w:pPr>
        <w:ind w:left="3200" w:hanging="360"/>
      </w:pPr>
    </w:lvl>
    <w:lvl w:ilvl="5" w:tplc="0419001B" w:tentative="1">
      <w:start w:val="1"/>
      <w:numFmt w:val="lowerRoman"/>
      <w:lvlText w:val="%6."/>
      <w:lvlJc w:val="right"/>
      <w:pPr>
        <w:ind w:left="3920" w:hanging="180"/>
      </w:pPr>
    </w:lvl>
    <w:lvl w:ilvl="6" w:tplc="0419000F" w:tentative="1">
      <w:start w:val="1"/>
      <w:numFmt w:val="decimal"/>
      <w:lvlText w:val="%7."/>
      <w:lvlJc w:val="left"/>
      <w:pPr>
        <w:ind w:left="4640" w:hanging="360"/>
      </w:pPr>
    </w:lvl>
    <w:lvl w:ilvl="7" w:tplc="04190019" w:tentative="1">
      <w:start w:val="1"/>
      <w:numFmt w:val="lowerLetter"/>
      <w:lvlText w:val="%8."/>
      <w:lvlJc w:val="left"/>
      <w:pPr>
        <w:ind w:left="5360" w:hanging="360"/>
      </w:pPr>
    </w:lvl>
    <w:lvl w:ilvl="8" w:tplc="0419001B" w:tentative="1">
      <w:start w:val="1"/>
      <w:numFmt w:val="lowerRoman"/>
      <w:lvlText w:val="%9."/>
      <w:lvlJc w:val="right"/>
      <w:pPr>
        <w:ind w:left="6080" w:hanging="180"/>
      </w:pPr>
    </w:lvl>
  </w:abstractNum>
  <w:abstractNum w:abstractNumId="5" w15:restartNumberingAfterBreak="0">
    <w:nsid w:val="240F060D"/>
    <w:multiLevelType w:val="multilevel"/>
    <w:tmpl w:val="6E46D1F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61B1361"/>
    <w:multiLevelType w:val="hybridMultilevel"/>
    <w:tmpl w:val="5210AEA8"/>
    <w:lvl w:ilvl="0" w:tplc="4580AAA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26430F73"/>
    <w:multiLevelType w:val="hybridMultilevel"/>
    <w:tmpl w:val="635E85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D6C617E"/>
    <w:multiLevelType w:val="hybridMultilevel"/>
    <w:tmpl w:val="98AA4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E804015"/>
    <w:multiLevelType w:val="hybridMultilevel"/>
    <w:tmpl w:val="1B0AAAD2"/>
    <w:lvl w:ilvl="0" w:tplc="04190001">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10" w15:restartNumberingAfterBreak="0">
    <w:nsid w:val="51847E10"/>
    <w:multiLevelType w:val="multilevel"/>
    <w:tmpl w:val="1C1E3362"/>
    <w:lvl w:ilvl="0">
      <w:start w:val="1"/>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76C165B"/>
    <w:multiLevelType w:val="hybridMultilevel"/>
    <w:tmpl w:val="B6D812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8160CA0"/>
    <w:multiLevelType w:val="hybridMultilevel"/>
    <w:tmpl w:val="E8581E66"/>
    <w:lvl w:ilvl="0" w:tplc="1D0CBC56">
      <w:start w:val="1"/>
      <w:numFmt w:val="decimal"/>
      <w:lvlText w:val="%1."/>
      <w:lvlJc w:val="left"/>
      <w:pPr>
        <w:ind w:left="720" w:hanging="360"/>
      </w:pPr>
      <w:rPr>
        <w:rFonts w:hint="default"/>
        <w:b w:val="0"/>
        <w:sz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47E7FB0"/>
    <w:multiLevelType w:val="hybridMultilevel"/>
    <w:tmpl w:val="B1F0F29A"/>
    <w:lvl w:ilvl="0" w:tplc="4580AAA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6A576499"/>
    <w:multiLevelType w:val="hybridMultilevel"/>
    <w:tmpl w:val="0C08F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B666CE6"/>
    <w:multiLevelType w:val="hybridMultilevel"/>
    <w:tmpl w:val="CC54500A"/>
    <w:lvl w:ilvl="0" w:tplc="121043A0">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6" w15:restartNumberingAfterBreak="0">
    <w:nsid w:val="73EF76CC"/>
    <w:multiLevelType w:val="hybridMultilevel"/>
    <w:tmpl w:val="8132C446"/>
    <w:lvl w:ilvl="0" w:tplc="04190001">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17" w15:restartNumberingAfterBreak="0">
    <w:nsid w:val="77683583"/>
    <w:multiLevelType w:val="multilevel"/>
    <w:tmpl w:val="618A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953791">
    <w:abstractNumId w:val="2"/>
  </w:num>
  <w:num w:numId="2" w16cid:durableId="703873629">
    <w:abstractNumId w:val="12"/>
  </w:num>
  <w:num w:numId="3" w16cid:durableId="243027486">
    <w:abstractNumId w:val="3"/>
  </w:num>
  <w:num w:numId="4" w16cid:durableId="179129180">
    <w:abstractNumId w:val="10"/>
  </w:num>
  <w:num w:numId="5" w16cid:durableId="63992844">
    <w:abstractNumId w:val="17"/>
  </w:num>
  <w:num w:numId="6" w16cid:durableId="779570773">
    <w:abstractNumId w:val="0"/>
  </w:num>
  <w:num w:numId="7" w16cid:durableId="1149327238">
    <w:abstractNumId w:val="16"/>
  </w:num>
  <w:num w:numId="8" w16cid:durableId="230385620">
    <w:abstractNumId w:val="1"/>
  </w:num>
  <w:num w:numId="9" w16cid:durableId="26686480">
    <w:abstractNumId w:val="9"/>
  </w:num>
  <w:num w:numId="10" w16cid:durableId="2117945744">
    <w:abstractNumId w:val="5"/>
  </w:num>
  <w:num w:numId="11" w16cid:durableId="229584583">
    <w:abstractNumId w:val="4"/>
  </w:num>
  <w:num w:numId="12" w16cid:durableId="551969302">
    <w:abstractNumId w:val="14"/>
  </w:num>
  <w:num w:numId="13" w16cid:durableId="131139582">
    <w:abstractNumId w:val="11"/>
  </w:num>
  <w:num w:numId="14" w16cid:durableId="119492115">
    <w:abstractNumId w:val="8"/>
  </w:num>
  <w:num w:numId="15" w16cid:durableId="1875002741">
    <w:abstractNumId w:val="15"/>
  </w:num>
  <w:num w:numId="16" w16cid:durableId="1768042127">
    <w:abstractNumId w:val="7"/>
  </w:num>
  <w:num w:numId="17" w16cid:durableId="1397123605">
    <w:abstractNumId w:val="6"/>
  </w:num>
  <w:num w:numId="18" w16cid:durableId="4106621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540"/>
    <w:rsid w:val="000108AD"/>
    <w:rsid w:val="00013540"/>
    <w:rsid w:val="000148F9"/>
    <w:rsid w:val="00026E78"/>
    <w:rsid w:val="0004243E"/>
    <w:rsid w:val="00047DF2"/>
    <w:rsid w:val="00070256"/>
    <w:rsid w:val="0007610E"/>
    <w:rsid w:val="00085C90"/>
    <w:rsid w:val="000A6E8B"/>
    <w:rsid w:val="000A7296"/>
    <w:rsid w:val="000B67F7"/>
    <w:rsid w:val="000D4B1A"/>
    <w:rsid w:val="000E2739"/>
    <w:rsid w:val="000E708A"/>
    <w:rsid w:val="000F3C17"/>
    <w:rsid w:val="00120213"/>
    <w:rsid w:val="001220B5"/>
    <w:rsid w:val="00122683"/>
    <w:rsid w:val="00176B8A"/>
    <w:rsid w:val="0019177C"/>
    <w:rsid w:val="00195EAC"/>
    <w:rsid w:val="001B2960"/>
    <w:rsid w:val="0020379C"/>
    <w:rsid w:val="00217C40"/>
    <w:rsid w:val="0023747E"/>
    <w:rsid w:val="00262A32"/>
    <w:rsid w:val="00270AEA"/>
    <w:rsid w:val="00283DC2"/>
    <w:rsid w:val="00296761"/>
    <w:rsid w:val="002B726B"/>
    <w:rsid w:val="002F437F"/>
    <w:rsid w:val="00323C06"/>
    <w:rsid w:val="003446FF"/>
    <w:rsid w:val="00371FFE"/>
    <w:rsid w:val="0038476E"/>
    <w:rsid w:val="003934FD"/>
    <w:rsid w:val="003C0822"/>
    <w:rsid w:val="003E64DF"/>
    <w:rsid w:val="003F3C7F"/>
    <w:rsid w:val="00400D2F"/>
    <w:rsid w:val="00426C8C"/>
    <w:rsid w:val="00440937"/>
    <w:rsid w:val="00442C73"/>
    <w:rsid w:val="004469DE"/>
    <w:rsid w:val="00454666"/>
    <w:rsid w:val="00467452"/>
    <w:rsid w:val="00472B41"/>
    <w:rsid w:val="0047600B"/>
    <w:rsid w:val="00483CF1"/>
    <w:rsid w:val="004C5B94"/>
    <w:rsid w:val="004D7568"/>
    <w:rsid w:val="004E6B77"/>
    <w:rsid w:val="004F35C8"/>
    <w:rsid w:val="00515EA4"/>
    <w:rsid w:val="005415B0"/>
    <w:rsid w:val="005424C9"/>
    <w:rsid w:val="00546FC8"/>
    <w:rsid w:val="00555839"/>
    <w:rsid w:val="005B2882"/>
    <w:rsid w:val="005C0AD8"/>
    <w:rsid w:val="005D1BDA"/>
    <w:rsid w:val="005F4021"/>
    <w:rsid w:val="00605C1B"/>
    <w:rsid w:val="00610494"/>
    <w:rsid w:val="006B4381"/>
    <w:rsid w:val="006C2A01"/>
    <w:rsid w:val="006E7AE5"/>
    <w:rsid w:val="007252D9"/>
    <w:rsid w:val="00727B9E"/>
    <w:rsid w:val="00796855"/>
    <w:rsid w:val="007C4417"/>
    <w:rsid w:val="007C49C3"/>
    <w:rsid w:val="007C7448"/>
    <w:rsid w:val="008168A1"/>
    <w:rsid w:val="00847453"/>
    <w:rsid w:val="0086643A"/>
    <w:rsid w:val="00866C13"/>
    <w:rsid w:val="008861A9"/>
    <w:rsid w:val="0097377D"/>
    <w:rsid w:val="00980559"/>
    <w:rsid w:val="009970B6"/>
    <w:rsid w:val="009A3139"/>
    <w:rsid w:val="009B46A7"/>
    <w:rsid w:val="00A32212"/>
    <w:rsid w:val="00AB4D20"/>
    <w:rsid w:val="00AE1F9C"/>
    <w:rsid w:val="00AF6B1C"/>
    <w:rsid w:val="00B214FB"/>
    <w:rsid w:val="00B26017"/>
    <w:rsid w:val="00B324B9"/>
    <w:rsid w:val="00B32A5C"/>
    <w:rsid w:val="00B43B5D"/>
    <w:rsid w:val="00BD16F3"/>
    <w:rsid w:val="00C00592"/>
    <w:rsid w:val="00C133A4"/>
    <w:rsid w:val="00C43D05"/>
    <w:rsid w:val="00CB6373"/>
    <w:rsid w:val="00CD557E"/>
    <w:rsid w:val="00D03D8A"/>
    <w:rsid w:val="00D06885"/>
    <w:rsid w:val="00D460A8"/>
    <w:rsid w:val="00D46E59"/>
    <w:rsid w:val="00D544D8"/>
    <w:rsid w:val="00D845F4"/>
    <w:rsid w:val="00D94F0D"/>
    <w:rsid w:val="00DD4416"/>
    <w:rsid w:val="00E00B83"/>
    <w:rsid w:val="00E21E1B"/>
    <w:rsid w:val="00E67657"/>
    <w:rsid w:val="00EA3364"/>
    <w:rsid w:val="00EA6FEE"/>
    <w:rsid w:val="00EB215C"/>
    <w:rsid w:val="00EC7D45"/>
    <w:rsid w:val="00ED7307"/>
    <w:rsid w:val="00EF43B8"/>
    <w:rsid w:val="00F038DA"/>
    <w:rsid w:val="00F11155"/>
    <w:rsid w:val="00F24FAC"/>
    <w:rsid w:val="00F26228"/>
    <w:rsid w:val="00F41EF2"/>
    <w:rsid w:val="00F45CC1"/>
    <w:rsid w:val="00F54C0A"/>
    <w:rsid w:val="00F560C3"/>
    <w:rsid w:val="00F80470"/>
    <w:rsid w:val="00F86949"/>
    <w:rsid w:val="00F97FF3"/>
    <w:rsid w:val="00FA06A2"/>
    <w:rsid w:val="00FB6489"/>
    <w:rsid w:val="00FE5A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9B867"/>
  <w15:docId w15:val="{7630DC0F-FE03-4DB4-9BB1-901277279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35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01354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013540"/>
  </w:style>
  <w:style w:type="table" w:styleId="a5">
    <w:name w:val="Table Grid"/>
    <w:basedOn w:val="a1"/>
    <w:uiPriority w:val="59"/>
    <w:rsid w:val="00013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013540"/>
    <w:pPr>
      <w:ind w:left="720"/>
      <w:contextualSpacing/>
    </w:pPr>
  </w:style>
  <w:style w:type="table" w:styleId="1">
    <w:name w:val="Plain Table 1"/>
    <w:basedOn w:val="a1"/>
    <w:uiPriority w:val="41"/>
    <w:rsid w:val="0012268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7">
    <w:name w:val="header"/>
    <w:basedOn w:val="a"/>
    <w:link w:val="a8"/>
    <w:uiPriority w:val="99"/>
    <w:unhideWhenUsed/>
    <w:rsid w:val="00ED730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D7307"/>
  </w:style>
  <w:style w:type="character" w:styleId="a9">
    <w:name w:val="Placeholder Text"/>
    <w:basedOn w:val="a0"/>
    <w:uiPriority w:val="99"/>
    <w:semiHidden/>
    <w:rsid w:val="00ED7307"/>
    <w:rPr>
      <w:color w:val="808080"/>
    </w:rPr>
  </w:style>
  <w:style w:type="paragraph" w:styleId="aa">
    <w:name w:val="Balloon Text"/>
    <w:basedOn w:val="a"/>
    <w:link w:val="ab"/>
    <w:uiPriority w:val="99"/>
    <w:semiHidden/>
    <w:unhideWhenUsed/>
    <w:rsid w:val="006B438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B4381"/>
    <w:rPr>
      <w:rFonts w:ascii="Segoe UI" w:hAnsi="Segoe UI" w:cs="Segoe UI"/>
      <w:sz w:val="18"/>
      <w:szCs w:val="18"/>
    </w:rPr>
  </w:style>
  <w:style w:type="character" w:styleId="ac">
    <w:name w:val="Hyperlink"/>
    <w:basedOn w:val="a0"/>
    <w:uiPriority w:val="99"/>
    <w:unhideWhenUsed/>
    <w:rsid w:val="00D06885"/>
    <w:rPr>
      <w:color w:val="0563C1" w:themeColor="hyperlink"/>
      <w:u w:val="single"/>
    </w:rPr>
  </w:style>
  <w:style w:type="paragraph" w:customStyle="1" w:styleId="ConsPlusNormal">
    <w:name w:val="ConsPlusNormal"/>
    <w:rsid w:val="00F54C0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7PRIL-txt">
    <w:name w:val="17PRIL-txt"/>
    <w:basedOn w:val="a"/>
    <w:uiPriority w:val="99"/>
    <w:rsid w:val="001220B5"/>
    <w:pPr>
      <w:autoSpaceDE w:val="0"/>
      <w:autoSpaceDN w:val="0"/>
      <w:adjustRightInd w:val="0"/>
      <w:spacing w:after="0" w:line="280" w:lineRule="atLeast"/>
      <w:jc w:val="both"/>
      <w:textAlignment w:val="center"/>
    </w:pPr>
    <w:rPr>
      <w:rFonts w:ascii="Whitney Book" w:hAnsi="Whitney Book" w:cs="Whitney Book"/>
      <w:color w:val="000000"/>
      <w:sz w:val="18"/>
      <w:szCs w:val="18"/>
    </w:rPr>
  </w:style>
  <w:style w:type="character" w:customStyle="1" w:styleId="propis">
    <w:name w:val="propis"/>
    <w:uiPriority w:val="99"/>
    <w:rsid w:val="001220B5"/>
    <w:rPr>
      <w:rFonts w:ascii="CenturySchlbkCyr" w:hAnsi="CenturySchlbkCyr" w:cs="CenturySchlbkCyr"/>
      <w:i/>
      <w:iCs/>
      <w:sz w:val="22"/>
      <w:szCs w:val="22"/>
      <w:u w:val="none"/>
    </w:rPr>
  </w:style>
  <w:style w:type="paragraph" w:customStyle="1" w:styleId="17PRIL-bul">
    <w:name w:val="17PRIL-bul"/>
    <w:basedOn w:val="a"/>
    <w:uiPriority w:val="99"/>
    <w:rsid w:val="001220B5"/>
    <w:pPr>
      <w:autoSpaceDE w:val="0"/>
      <w:autoSpaceDN w:val="0"/>
      <w:adjustRightInd w:val="0"/>
      <w:spacing w:after="0" w:line="280" w:lineRule="atLeast"/>
      <w:ind w:left="454" w:hanging="170"/>
      <w:jc w:val="both"/>
      <w:textAlignment w:val="center"/>
    </w:pPr>
    <w:rPr>
      <w:rFonts w:ascii="Whitney Book" w:hAnsi="Whitney Book" w:cs="Whitney Book"/>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6105077">
      <w:bodyDiv w:val="1"/>
      <w:marLeft w:val="0"/>
      <w:marRight w:val="0"/>
      <w:marTop w:val="0"/>
      <w:marBottom w:val="0"/>
      <w:divBdr>
        <w:top w:val="none" w:sz="0" w:space="0" w:color="auto"/>
        <w:left w:val="none" w:sz="0" w:space="0" w:color="auto"/>
        <w:bottom w:val="none" w:sz="0" w:space="0" w:color="auto"/>
        <w:right w:val="none" w:sz="0" w:space="0" w:color="auto"/>
      </w:divBdr>
    </w:div>
    <w:div w:id="207782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Word_Document.doc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solnyshko-42.sad@mkobr61.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BD8ED1-4CDE-4A41-B802-ED55C4B2B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26</Pages>
  <Words>9234</Words>
  <Characters>52635</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Виталий Шафаростов</cp:lastModifiedBy>
  <cp:revision>9</cp:revision>
  <cp:lastPrinted>2024-05-30T09:58:00Z</cp:lastPrinted>
  <dcterms:created xsi:type="dcterms:W3CDTF">2024-03-28T08:47:00Z</dcterms:created>
  <dcterms:modified xsi:type="dcterms:W3CDTF">2024-05-31T02:48:00Z</dcterms:modified>
</cp:coreProperties>
</file>